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0B84" w14:textId="4C8D56D3" w:rsidR="00092DA0" w:rsidRDefault="00092DA0" w:rsidP="00496409">
      <w:pPr>
        <w:pStyle w:val="Heading1"/>
        <w:rPr>
          <w:b/>
          <w:bCs/>
        </w:rPr>
      </w:pPr>
    </w:p>
    <w:p w14:paraId="2C69DD01" w14:textId="3636AEC6" w:rsidR="00CD1DC6" w:rsidRDefault="00C52155" w:rsidP="00786B67">
      <w:pPr>
        <w:pStyle w:val="Heading1"/>
        <w:ind w:left="-567"/>
        <w:rPr>
          <w:b/>
          <w:bCs/>
        </w:rPr>
      </w:pPr>
      <w:r>
        <w:rPr>
          <w:b/>
          <w:bCs/>
        </w:rPr>
        <w:t>Joel’s Spicy Chicken</w:t>
      </w:r>
    </w:p>
    <w:p w14:paraId="36024E8F" w14:textId="547BAED6" w:rsidR="004D4064" w:rsidRDefault="004D4064" w:rsidP="004D4064">
      <w:pPr>
        <w:rPr>
          <w:rFonts w:eastAsiaTheme="majorEastAsia" w:cs="Arial"/>
          <w:b/>
          <w:bCs/>
          <w:sz w:val="24"/>
        </w:rPr>
      </w:pPr>
    </w:p>
    <w:p w14:paraId="6A7C6472" w14:textId="27EF179E" w:rsidR="00A25F82" w:rsidRDefault="000D0E1E" w:rsidP="00A25F82">
      <w:pPr>
        <w:ind w:left="-426"/>
        <w:rPr>
          <w:rFonts w:eastAsiaTheme="majorEastAsia" w:cs="Arial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42ED29" wp14:editId="3D31FD17">
            <wp:simplePos x="0" y="0"/>
            <wp:positionH relativeFrom="column">
              <wp:posOffset>3568700</wp:posOffset>
            </wp:positionH>
            <wp:positionV relativeFrom="paragraph">
              <wp:posOffset>67310</wp:posOffset>
            </wp:positionV>
            <wp:extent cx="2708275" cy="2032000"/>
            <wp:effectExtent l="57150" t="57150" r="53975" b="63500"/>
            <wp:wrapTight wrapText="bothSides">
              <wp:wrapPolygon edited="0">
                <wp:start x="-456" y="-608"/>
                <wp:lineTo x="-456" y="22073"/>
                <wp:lineTo x="21879" y="22073"/>
                <wp:lineTo x="21879" y="-608"/>
                <wp:lineTo x="-456" y="-608"/>
              </wp:wrapPolygon>
            </wp:wrapTight>
            <wp:docPr id="1015694280" name="Picture 1" descr="A plate of pasta with meat and vegetabl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94280" name="Picture 1" descr="A plate of pasta with meat and vegetabl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32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CBB" w:rsidRPr="000C6438">
        <w:rPr>
          <w:rFonts w:eastAsiaTheme="majorEastAsia" w:cs="Arial"/>
          <w:b/>
          <w:bCs/>
          <w:sz w:val="24"/>
        </w:rPr>
        <w:t>Ingredients</w:t>
      </w:r>
    </w:p>
    <w:p w14:paraId="7ACA29E6" w14:textId="4118047F" w:rsidR="00342E33" w:rsidRDefault="00342E33" w:rsidP="00342E33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1</w:t>
      </w:r>
      <w:r w:rsidRPr="00A25F82">
        <w:rPr>
          <w:rFonts w:eastAsiaTheme="majorEastAsia" w:cs="Arial"/>
          <w:sz w:val="24"/>
        </w:rPr>
        <w:t xml:space="preserve"> red pepper</w:t>
      </w:r>
    </w:p>
    <w:p w14:paraId="0C0777A3" w14:textId="77777777" w:rsidR="00342E33" w:rsidRDefault="00342E33" w:rsidP="00342E33">
      <w:pPr>
        <w:ind w:left="-426"/>
        <w:rPr>
          <w:rFonts w:eastAsiaTheme="majorEastAsia" w:cs="Arial"/>
          <w:b/>
          <w:bCs/>
          <w:sz w:val="24"/>
        </w:rPr>
      </w:pPr>
      <w:r w:rsidRPr="00A25F82">
        <w:rPr>
          <w:rFonts w:eastAsiaTheme="majorEastAsia" w:cs="Arial"/>
          <w:sz w:val="24"/>
        </w:rPr>
        <w:t>1 onion</w:t>
      </w:r>
    </w:p>
    <w:p w14:paraId="483ACF73" w14:textId="0569D54D" w:rsidR="00342E33" w:rsidRDefault="00342E33" w:rsidP="00342E33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1</w:t>
      </w:r>
      <w:r w:rsidRPr="00A25F82">
        <w:rPr>
          <w:rFonts w:eastAsiaTheme="majorEastAsia" w:cs="Arial"/>
          <w:sz w:val="24"/>
        </w:rPr>
        <w:t xml:space="preserve"> garlic clove</w:t>
      </w:r>
    </w:p>
    <w:p w14:paraId="6878BBD1" w14:textId="642811B2" w:rsidR="00342E33" w:rsidRPr="00342E33" w:rsidRDefault="00342E33" w:rsidP="00342E33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100g</w:t>
      </w:r>
      <w:r w:rsidRPr="00A25F82">
        <w:rPr>
          <w:rFonts w:eastAsiaTheme="majorEastAsia" w:cs="Arial"/>
          <w:sz w:val="24"/>
        </w:rPr>
        <w:t xml:space="preserve"> </w:t>
      </w:r>
      <w:r>
        <w:rPr>
          <w:rFonts w:eastAsiaTheme="majorEastAsia" w:cs="Arial"/>
          <w:sz w:val="24"/>
        </w:rPr>
        <w:t xml:space="preserve">green </w:t>
      </w:r>
      <w:r w:rsidRPr="00A25F82">
        <w:rPr>
          <w:rFonts w:eastAsiaTheme="majorEastAsia" w:cs="Arial"/>
          <w:sz w:val="24"/>
        </w:rPr>
        <w:t>olives</w:t>
      </w:r>
      <w:r>
        <w:rPr>
          <w:rFonts w:eastAsiaTheme="majorEastAsia" w:cs="Arial"/>
          <w:sz w:val="24"/>
        </w:rPr>
        <w:t xml:space="preserve"> (canned)</w:t>
      </w:r>
    </w:p>
    <w:p w14:paraId="5AED0B4F" w14:textId="37CB0046" w:rsidR="00A25F82" w:rsidRDefault="00D60AC9" w:rsidP="00A25F82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4-6</w:t>
      </w:r>
      <w:r w:rsidR="00634E1E">
        <w:rPr>
          <w:rFonts w:eastAsiaTheme="majorEastAsia" w:cs="Arial"/>
          <w:sz w:val="24"/>
        </w:rPr>
        <w:t xml:space="preserve"> ski</w:t>
      </w:r>
      <w:r w:rsidR="00CA6D45">
        <w:rPr>
          <w:rFonts w:eastAsiaTheme="majorEastAsia" w:cs="Arial"/>
          <w:sz w:val="24"/>
        </w:rPr>
        <w:t>nless and boneless chicken thigh fillets</w:t>
      </w:r>
    </w:p>
    <w:p w14:paraId="46DB4669" w14:textId="2B1EB676" w:rsidR="00C73513" w:rsidRDefault="00C73513" w:rsidP="00C73513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 xml:space="preserve">2 x 5ml </w:t>
      </w:r>
      <w:r w:rsidR="003E6409">
        <w:rPr>
          <w:rFonts w:eastAsiaTheme="majorEastAsia" w:cs="Arial"/>
          <w:sz w:val="24"/>
        </w:rPr>
        <w:t>spoon</w:t>
      </w:r>
      <w:r w:rsidR="00661209">
        <w:rPr>
          <w:rFonts w:eastAsiaTheme="majorEastAsia" w:cs="Arial"/>
          <w:sz w:val="24"/>
        </w:rPr>
        <w:t>s</w:t>
      </w:r>
      <w:r w:rsidR="003E6409">
        <w:rPr>
          <w:rFonts w:eastAsiaTheme="majorEastAsia" w:cs="Arial"/>
          <w:sz w:val="24"/>
        </w:rPr>
        <w:t xml:space="preserve"> </w:t>
      </w:r>
      <w:r w:rsidRPr="00A25F82">
        <w:rPr>
          <w:rFonts w:eastAsiaTheme="majorEastAsia" w:cs="Arial"/>
          <w:sz w:val="24"/>
        </w:rPr>
        <w:t>olive oil</w:t>
      </w:r>
      <w:r>
        <w:rPr>
          <w:rFonts w:eastAsiaTheme="majorEastAsia" w:cs="Arial"/>
          <w:sz w:val="24"/>
        </w:rPr>
        <w:t xml:space="preserve"> </w:t>
      </w:r>
    </w:p>
    <w:p w14:paraId="1FBFA98A" w14:textId="0D595D9E" w:rsidR="00A25F82" w:rsidRDefault="00A25F82" w:rsidP="00A25F82">
      <w:pPr>
        <w:ind w:left="-426"/>
        <w:rPr>
          <w:rFonts w:eastAsiaTheme="majorEastAsia" w:cs="Arial"/>
          <w:b/>
          <w:bCs/>
          <w:sz w:val="24"/>
        </w:rPr>
      </w:pPr>
      <w:r w:rsidRPr="00A25F82">
        <w:rPr>
          <w:rFonts w:eastAsiaTheme="majorEastAsia" w:cs="Arial"/>
          <w:sz w:val="24"/>
        </w:rPr>
        <w:t xml:space="preserve">Few sprigs of </w:t>
      </w:r>
      <w:r w:rsidR="00ED6970">
        <w:rPr>
          <w:rFonts w:eastAsiaTheme="majorEastAsia" w:cs="Arial"/>
          <w:sz w:val="24"/>
        </w:rPr>
        <w:t xml:space="preserve">thyme or 1 x 5ml spoon dried </w:t>
      </w:r>
      <w:proofErr w:type="gramStart"/>
      <w:r w:rsidR="00ED6970">
        <w:rPr>
          <w:rFonts w:eastAsiaTheme="majorEastAsia" w:cs="Arial"/>
          <w:sz w:val="24"/>
        </w:rPr>
        <w:t>thyme</w:t>
      </w:r>
      <w:proofErr w:type="gramEnd"/>
    </w:p>
    <w:p w14:paraId="3CEA76E2" w14:textId="08FF5D6A" w:rsidR="00A25F82" w:rsidRDefault="00A25F82" w:rsidP="00A25F82">
      <w:pPr>
        <w:ind w:left="-426"/>
        <w:rPr>
          <w:rFonts w:eastAsiaTheme="majorEastAsia" w:cs="Arial"/>
          <w:b/>
          <w:bCs/>
          <w:sz w:val="24"/>
        </w:rPr>
      </w:pPr>
      <w:r w:rsidRPr="00A25F82">
        <w:rPr>
          <w:rFonts w:eastAsiaTheme="majorEastAsia" w:cs="Arial"/>
          <w:sz w:val="24"/>
        </w:rPr>
        <w:t xml:space="preserve">Sprig of </w:t>
      </w:r>
      <w:r w:rsidR="00ED6970">
        <w:rPr>
          <w:rFonts w:eastAsiaTheme="majorEastAsia" w:cs="Arial"/>
          <w:sz w:val="24"/>
        </w:rPr>
        <w:t>r</w:t>
      </w:r>
      <w:r w:rsidRPr="00A25F82">
        <w:rPr>
          <w:rFonts w:eastAsiaTheme="majorEastAsia" w:cs="Arial"/>
          <w:sz w:val="24"/>
        </w:rPr>
        <w:t>osemary</w:t>
      </w:r>
      <w:r w:rsidR="00ED6970">
        <w:rPr>
          <w:rFonts w:eastAsiaTheme="majorEastAsia" w:cs="Arial"/>
          <w:sz w:val="24"/>
        </w:rPr>
        <w:t xml:space="preserve"> or 1 x 5ml spoon dried </w:t>
      </w:r>
      <w:proofErr w:type="gramStart"/>
      <w:r w:rsidR="00ED6970">
        <w:rPr>
          <w:rFonts w:eastAsiaTheme="majorEastAsia" w:cs="Arial"/>
          <w:sz w:val="24"/>
        </w:rPr>
        <w:t>rosemary</w:t>
      </w:r>
      <w:proofErr w:type="gramEnd"/>
    </w:p>
    <w:p w14:paraId="7473DE95" w14:textId="15815058" w:rsidR="00A25F82" w:rsidRDefault="00804A68" w:rsidP="00A25F82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>1 x 15ml spoon</w:t>
      </w:r>
      <w:r w:rsidR="00A25F82" w:rsidRPr="00A25F82">
        <w:rPr>
          <w:rFonts w:eastAsiaTheme="majorEastAsia" w:cs="Arial"/>
          <w:sz w:val="24"/>
        </w:rPr>
        <w:t xml:space="preserve"> capers</w:t>
      </w:r>
    </w:p>
    <w:p w14:paraId="4C55C2B0" w14:textId="55B6CAA0" w:rsidR="00D55761" w:rsidRDefault="00D55761" w:rsidP="00D55761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¼ x 5ml spoon c</w:t>
      </w:r>
      <w:r w:rsidRPr="00A25F82">
        <w:rPr>
          <w:rFonts w:eastAsiaTheme="majorEastAsia" w:cs="Arial"/>
          <w:sz w:val="24"/>
        </w:rPr>
        <w:t>hilli flakes (optional)</w:t>
      </w:r>
      <w:r w:rsidR="00312399" w:rsidRPr="00312399">
        <w:t xml:space="preserve"> </w:t>
      </w:r>
    </w:p>
    <w:p w14:paraId="2263BE53" w14:textId="33F694DF" w:rsidR="00A25F82" w:rsidRDefault="00A25F82" w:rsidP="00A25F82">
      <w:pPr>
        <w:ind w:left="-426"/>
        <w:rPr>
          <w:rFonts w:eastAsiaTheme="majorEastAsia" w:cs="Arial"/>
          <w:sz w:val="24"/>
        </w:rPr>
      </w:pPr>
      <w:r w:rsidRPr="00A25F82">
        <w:rPr>
          <w:rFonts w:eastAsiaTheme="majorEastAsia" w:cs="Arial"/>
          <w:sz w:val="24"/>
        </w:rPr>
        <w:t xml:space="preserve">1 </w:t>
      </w:r>
      <w:r w:rsidR="00804A68">
        <w:rPr>
          <w:rFonts w:eastAsiaTheme="majorEastAsia" w:cs="Arial"/>
          <w:sz w:val="24"/>
        </w:rPr>
        <w:t>x 15ml spoon</w:t>
      </w:r>
      <w:r w:rsidRPr="00A25F82">
        <w:rPr>
          <w:rFonts w:eastAsiaTheme="majorEastAsia" w:cs="Arial"/>
          <w:sz w:val="24"/>
        </w:rPr>
        <w:t xml:space="preserve"> </w:t>
      </w:r>
      <w:r w:rsidR="00804A68">
        <w:rPr>
          <w:rFonts w:eastAsiaTheme="majorEastAsia" w:cs="Arial"/>
          <w:sz w:val="24"/>
        </w:rPr>
        <w:t>b</w:t>
      </w:r>
      <w:r w:rsidRPr="00A25F82">
        <w:rPr>
          <w:rFonts w:eastAsiaTheme="majorEastAsia" w:cs="Arial"/>
          <w:sz w:val="24"/>
        </w:rPr>
        <w:t xml:space="preserve">alsamic </w:t>
      </w:r>
      <w:proofErr w:type="gramStart"/>
      <w:r w:rsidRPr="00A25F82">
        <w:rPr>
          <w:rFonts w:eastAsiaTheme="majorEastAsia" w:cs="Arial"/>
          <w:sz w:val="24"/>
        </w:rPr>
        <w:t>vinegar</w:t>
      </w:r>
      <w:proofErr w:type="gramEnd"/>
    </w:p>
    <w:p w14:paraId="70BFDA56" w14:textId="77777777" w:rsidR="00A315AF" w:rsidRDefault="00A315AF" w:rsidP="00A315AF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400g</w:t>
      </w:r>
      <w:r w:rsidRPr="00A25F82">
        <w:rPr>
          <w:rFonts w:eastAsiaTheme="majorEastAsia" w:cs="Arial"/>
          <w:sz w:val="24"/>
        </w:rPr>
        <w:t xml:space="preserve"> can</w:t>
      </w:r>
      <w:r>
        <w:rPr>
          <w:rFonts w:eastAsiaTheme="majorEastAsia" w:cs="Arial"/>
          <w:sz w:val="24"/>
        </w:rPr>
        <w:t xml:space="preserve"> chopped</w:t>
      </w:r>
      <w:r w:rsidRPr="00A25F82">
        <w:rPr>
          <w:rFonts w:eastAsiaTheme="majorEastAsia" w:cs="Arial"/>
          <w:sz w:val="24"/>
        </w:rPr>
        <w:t xml:space="preserve"> </w:t>
      </w:r>
      <w:proofErr w:type="gramStart"/>
      <w:r w:rsidRPr="00A25F82">
        <w:rPr>
          <w:rFonts w:eastAsiaTheme="majorEastAsia" w:cs="Arial"/>
          <w:sz w:val="24"/>
        </w:rPr>
        <w:t>tomatoes</w:t>
      </w:r>
      <w:proofErr w:type="gramEnd"/>
    </w:p>
    <w:p w14:paraId="3D0E82E2" w14:textId="623A6243" w:rsidR="00A315AF" w:rsidRPr="00A315AF" w:rsidRDefault="00A315AF" w:rsidP="00A315AF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1 x reduced salt c</w:t>
      </w:r>
      <w:r w:rsidRPr="00A25F82">
        <w:rPr>
          <w:rFonts w:eastAsiaTheme="majorEastAsia" w:cs="Arial"/>
          <w:sz w:val="24"/>
        </w:rPr>
        <w:t xml:space="preserve">hicken stock </w:t>
      </w:r>
      <w:proofErr w:type="gramStart"/>
      <w:r w:rsidRPr="00A25F82">
        <w:rPr>
          <w:rFonts w:eastAsiaTheme="majorEastAsia" w:cs="Arial"/>
          <w:sz w:val="24"/>
        </w:rPr>
        <w:t>cube</w:t>
      </w:r>
      <w:proofErr w:type="gramEnd"/>
    </w:p>
    <w:p w14:paraId="4B497DB4" w14:textId="4FD668C6" w:rsidR="00C73513" w:rsidRDefault="00C73513" w:rsidP="00A315AF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1</w:t>
      </w:r>
      <w:r w:rsidRPr="00A25F82">
        <w:rPr>
          <w:rFonts w:eastAsiaTheme="majorEastAsia" w:cs="Arial"/>
          <w:sz w:val="24"/>
        </w:rPr>
        <w:t xml:space="preserve"> bay lea</w:t>
      </w:r>
      <w:r>
        <w:rPr>
          <w:rFonts w:eastAsiaTheme="majorEastAsia" w:cs="Arial"/>
          <w:sz w:val="24"/>
        </w:rPr>
        <w:t>f</w:t>
      </w:r>
    </w:p>
    <w:p w14:paraId="78E4C12E" w14:textId="16DB01FF" w:rsidR="00A25F82" w:rsidRDefault="00AD782D" w:rsidP="00A25F82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75g pasta per person</w:t>
      </w:r>
    </w:p>
    <w:p w14:paraId="7FBF2521" w14:textId="312B8966" w:rsidR="00FC4D43" w:rsidRPr="000C6438" w:rsidRDefault="00AD782D" w:rsidP="00A25F82">
      <w:pPr>
        <w:ind w:left="-426"/>
        <w:rPr>
          <w:rFonts w:eastAsiaTheme="majorEastAsia" w:cs="Arial"/>
          <w:b/>
          <w:bCs/>
          <w:sz w:val="24"/>
        </w:rPr>
      </w:pPr>
      <w:r>
        <w:rPr>
          <w:rFonts w:eastAsiaTheme="majorEastAsia" w:cs="Arial"/>
          <w:sz w:val="24"/>
        </w:rPr>
        <w:t>Black pepper</w:t>
      </w:r>
    </w:p>
    <w:p w14:paraId="58CB8AEE" w14:textId="77777777" w:rsidR="00752A11" w:rsidRDefault="00752A11" w:rsidP="009B0DDE">
      <w:pPr>
        <w:rPr>
          <w:rFonts w:eastAsiaTheme="majorEastAsia" w:cs="Arial"/>
          <w:b/>
          <w:bCs/>
          <w:sz w:val="24"/>
        </w:rPr>
      </w:pPr>
    </w:p>
    <w:p w14:paraId="236EB939" w14:textId="77777777" w:rsidR="00752A11" w:rsidRDefault="00752A11" w:rsidP="00223AFC">
      <w:pPr>
        <w:ind w:left="-426"/>
        <w:rPr>
          <w:rFonts w:eastAsiaTheme="majorEastAsia" w:cs="Arial"/>
          <w:b/>
          <w:bCs/>
          <w:sz w:val="24"/>
        </w:rPr>
      </w:pPr>
    </w:p>
    <w:p w14:paraId="3E8C9947" w14:textId="139DAFD2" w:rsidR="00223AFC" w:rsidRDefault="00F14F3A" w:rsidP="00223AFC">
      <w:pPr>
        <w:ind w:left="-426"/>
        <w:rPr>
          <w:rFonts w:eastAsiaTheme="majorEastAsia" w:cs="Arial"/>
          <w:b/>
          <w:bCs/>
          <w:sz w:val="24"/>
        </w:rPr>
      </w:pPr>
      <w:r w:rsidRPr="000C6438">
        <w:rPr>
          <w:rFonts w:eastAsiaTheme="majorEastAsia" w:cs="Arial"/>
          <w:b/>
          <w:bCs/>
          <w:sz w:val="24"/>
        </w:rPr>
        <w:t>Equipment</w:t>
      </w:r>
    </w:p>
    <w:p w14:paraId="0B434A5A" w14:textId="414AD2D5" w:rsidR="00752A11" w:rsidRPr="00ED6269" w:rsidRDefault="00B93E32" w:rsidP="00223AFC">
      <w:pPr>
        <w:ind w:left="-426"/>
        <w:rPr>
          <w:rFonts w:eastAsiaTheme="majorEastAsia" w:cs="Arial"/>
          <w:sz w:val="24"/>
        </w:rPr>
      </w:pPr>
      <w:r>
        <w:rPr>
          <w:rFonts w:eastAsiaTheme="majorEastAsia" w:cs="Arial"/>
          <w:sz w:val="24"/>
        </w:rPr>
        <w:t xml:space="preserve">Vegetable knife, chopping board, </w:t>
      </w:r>
      <w:r w:rsidR="001E33C4">
        <w:rPr>
          <w:rFonts w:eastAsiaTheme="majorEastAsia" w:cs="Arial"/>
          <w:sz w:val="24"/>
        </w:rPr>
        <w:t>red board, f</w:t>
      </w:r>
      <w:r w:rsidR="00A25F82">
        <w:rPr>
          <w:rFonts w:eastAsiaTheme="majorEastAsia" w:cs="Arial"/>
          <w:sz w:val="24"/>
        </w:rPr>
        <w:t xml:space="preserve">rying pan, </w:t>
      </w:r>
      <w:r w:rsidR="001E33C4">
        <w:rPr>
          <w:rFonts w:eastAsiaTheme="majorEastAsia" w:cs="Arial"/>
          <w:sz w:val="24"/>
        </w:rPr>
        <w:t xml:space="preserve">heat proof spoon, plate, </w:t>
      </w:r>
      <w:r w:rsidR="00300F09">
        <w:rPr>
          <w:rFonts w:eastAsiaTheme="majorEastAsia" w:cs="Arial"/>
          <w:sz w:val="24"/>
        </w:rPr>
        <w:t xml:space="preserve">casserole dish or oven proof dish with a lid, measuring spoons, measuring jug, </w:t>
      </w:r>
      <w:r w:rsidR="00E84273">
        <w:rPr>
          <w:rFonts w:eastAsiaTheme="majorEastAsia" w:cs="Arial"/>
          <w:sz w:val="24"/>
        </w:rPr>
        <w:t xml:space="preserve">large saucepan, colander. </w:t>
      </w:r>
    </w:p>
    <w:p w14:paraId="7DEB35A9" w14:textId="77777777" w:rsidR="00223AFC" w:rsidRDefault="00223AFC" w:rsidP="00ED6269">
      <w:pPr>
        <w:pStyle w:val="FFLSubHeaders"/>
      </w:pPr>
    </w:p>
    <w:p w14:paraId="5BDDE7F6" w14:textId="32E1078B" w:rsidR="000C6438" w:rsidRPr="000C6438" w:rsidRDefault="000C6438" w:rsidP="000C6438">
      <w:pPr>
        <w:pStyle w:val="FFLSubHeaders"/>
        <w:ind w:left="-426"/>
      </w:pPr>
      <w:r w:rsidRPr="000C6438">
        <w:t>Method</w:t>
      </w:r>
    </w:p>
    <w:p w14:paraId="0B75D789" w14:textId="3D86169B" w:rsidR="003E3265" w:rsidRDefault="003E3265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Preheat the oven to 180</w:t>
      </w:r>
      <w:r>
        <w:rPr>
          <w:rFonts w:cs="Arial"/>
          <w:sz w:val="24"/>
          <w:szCs w:val="28"/>
        </w:rPr>
        <w:t>°</w:t>
      </w:r>
      <w:r>
        <w:rPr>
          <w:sz w:val="24"/>
          <w:szCs w:val="28"/>
        </w:rPr>
        <w:t>C or gas mark 5.</w:t>
      </w:r>
    </w:p>
    <w:p w14:paraId="473AA39E" w14:textId="6C0E961F" w:rsidR="00A05E1A" w:rsidRPr="00A05E1A" w:rsidRDefault="003E3265" w:rsidP="00A05E1A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Prepare the ingredients:</w:t>
      </w:r>
    </w:p>
    <w:p w14:paraId="0F4E2097" w14:textId="468D3CB3" w:rsidR="003E3265" w:rsidRDefault="00A21A0A" w:rsidP="003E3265">
      <w:pPr>
        <w:pStyle w:val="ListParagraph"/>
        <w:numPr>
          <w:ilvl w:val="1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deseed and </w:t>
      </w:r>
      <w:r w:rsidR="000456B4">
        <w:rPr>
          <w:sz w:val="24"/>
          <w:szCs w:val="28"/>
        </w:rPr>
        <w:t xml:space="preserve">roughly </w:t>
      </w:r>
      <w:r w:rsidR="003505CA">
        <w:rPr>
          <w:sz w:val="24"/>
          <w:szCs w:val="28"/>
        </w:rPr>
        <w:t>c</w:t>
      </w:r>
      <w:r w:rsidR="000C15A4">
        <w:rPr>
          <w:sz w:val="24"/>
          <w:szCs w:val="28"/>
        </w:rPr>
        <w:t xml:space="preserve">hop the red </w:t>
      </w:r>
      <w:proofErr w:type="gramStart"/>
      <w:r w:rsidR="000C15A4">
        <w:rPr>
          <w:sz w:val="24"/>
          <w:szCs w:val="28"/>
        </w:rPr>
        <w:t>pepper;</w:t>
      </w:r>
      <w:proofErr w:type="gramEnd"/>
    </w:p>
    <w:p w14:paraId="72718E0D" w14:textId="77B943E3" w:rsidR="000C15A4" w:rsidRDefault="00737736" w:rsidP="003E3265">
      <w:pPr>
        <w:pStyle w:val="ListParagraph"/>
        <w:numPr>
          <w:ilvl w:val="1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p</w:t>
      </w:r>
      <w:r w:rsidR="000C15A4">
        <w:rPr>
          <w:sz w:val="24"/>
          <w:szCs w:val="28"/>
        </w:rPr>
        <w:t>eel</w:t>
      </w:r>
      <w:r w:rsidR="00A21A0A">
        <w:rPr>
          <w:sz w:val="24"/>
          <w:szCs w:val="28"/>
        </w:rPr>
        <w:t xml:space="preserve"> </w:t>
      </w:r>
      <w:r w:rsidR="000C15A4">
        <w:rPr>
          <w:sz w:val="24"/>
          <w:szCs w:val="28"/>
        </w:rPr>
        <w:t xml:space="preserve">and </w:t>
      </w:r>
      <w:r w:rsidR="00FC4BD6">
        <w:rPr>
          <w:sz w:val="24"/>
          <w:szCs w:val="28"/>
        </w:rPr>
        <w:t xml:space="preserve">roughly </w:t>
      </w:r>
      <w:r w:rsidR="000C15A4">
        <w:rPr>
          <w:sz w:val="24"/>
          <w:szCs w:val="28"/>
        </w:rPr>
        <w:t xml:space="preserve">chop the </w:t>
      </w:r>
      <w:proofErr w:type="gramStart"/>
      <w:r w:rsidR="000C15A4">
        <w:rPr>
          <w:sz w:val="24"/>
          <w:szCs w:val="28"/>
        </w:rPr>
        <w:t>onion;</w:t>
      </w:r>
      <w:proofErr w:type="gramEnd"/>
    </w:p>
    <w:p w14:paraId="107D3480" w14:textId="4C10C93E" w:rsidR="00A05E1A" w:rsidRDefault="00A05E1A" w:rsidP="003E3265">
      <w:pPr>
        <w:pStyle w:val="ListParagraph"/>
        <w:numPr>
          <w:ilvl w:val="1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peel and crush or chop the </w:t>
      </w:r>
      <w:proofErr w:type="gramStart"/>
      <w:r>
        <w:rPr>
          <w:sz w:val="24"/>
          <w:szCs w:val="28"/>
        </w:rPr>
        <w:t>garlic;</w:t>
      </w:r>
      <w:proofErr w:type="gramEnd"/>
    </w:p>
    <w:p w14:paraId="23A7ADE0" w14:textId="4D0A475A" w:rsidR="003505CA" w:rsidRDefault="003505CA" w:rsidP="003505CA">
      <w:pPr>
        <w:pStyle w:val="ListParagraph"/>
        <w:numPr>
          <w:ilvl w:val="1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h</w:t>
      </w:r>
      <w:r w:rsidR="000C15A4">
        <w:rPr>
          <w:sz w:val="24"/>
          <w:szCs w:val="28"/>
        </w:rPr>
        <w:t xml:space="preserve">alve the </w:t>
      </w:r>
      <w:proofErr w:type="gramStart"/>
      <w:r w:rsidR="000C15A4">
        <w:rPr>
          <w:sz w:val="24"/>
          <w:szCs w:val="28"/>
        </w:rPr>
        <w:t>olives</w:t>
      </w:r>
      <w:r w:rsidR="00FE10A2">
        <w:rPr>
          <w:sz w:val="24"/>
          <w:szCs w:val="28"/>
        </w:rPr>
        <w:t>;</w:t>
      </w:r>
      <w:proofErr w:type="gramEnd"/>
    </w:p>
    <w:p w14:paraId="6A800498" w14:textId="724B4D61" w:rsidR="00FE10A2" w:rsidRPr="003505CA" w:rsidRDefault="00FE10A2" w:rsidP="003505CA">
      <w:pPr>
        <w:pStyle w:val="ListParagraph"/>
        <w:numPr>
          <w:ilvl w:val="1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remove any excess fat from the chicken thighs</w:t>
      </w:r>
      <w:r w:rsidR="00B05B4A">
        <w:rPr>
          <w:sz w:val="24"/>
          <w:szCs w:val="28"/>
        </w:rPr>
        <w:t>,</w:t>
      </w:r>
      <w:r w:rsidR="001F31FA">
        <w:rPr>
          <w:sz w:val="24"/>
          <w:szCs w:val="28"/>
        </w:rPr>
        <w:t xml:space="preserve"> remembering to thoroughly wash and dry hands after touching the raw meat.</w:t>
      </w:r>
    </w:p>
    <w:p w14:paraId="15DB0C73" w14:textId="1AE7F03C" w:rsidR="00572196" w:rsidRDefault="008257C4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Heat 1 x 5ml spoon olive oil in </w:t>
      </w:r>
      <w:r w:rsidR="002D7A2E">
        <w:rPr>
          <w:sz w:val="24"/>
          <w:szCs w:val="28"/>
        </w:rPr>
        <w:t>a large frying pan.</w:t>
      </w:r>
    </w:p>
    <w:p w14:paraId="7C0DB3EE" w14:textId="700DDABC" w:rsidR="00237BA7" w:rsidRDefault="00237BA7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Season the chicken with pepper and place </w:t>
      </w:r>
      <w:r w:rsidR="00751183">
        <w:rPr>
          <w:sz w:val="24"/>
          <w:szCs w:val="28"/>
        </w:rPr>
        <w:t xml:space="preserve">in the </w:t>
      </w:r>
      <w:r w:rsidR="003A5738">
        <w:rPr>
          <w:sz w:val="24"/>
          <w:szCs w:val="28"/>
        </w:rPr>
        <w:t>frying pan.</w:t>
      </w:r>
      <w:r w:rsidR="00751183">
        <w:rPr>
          <w:sz w:val="24"/>
          <w:szCs w:val="28"/>
        </w:rPr>
        <w:t xml:space="preserve"> </w:t>
      </w:r>
    </w:p>
    <w:p w14:paraId="37EB6EF6" w14:textId="0EC2C3DD" w:rsidR="00751183" w:rsidRDefault="00751183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Fry the chicken </w:t>
      </w:r>
      <w:r w:rsidR="000265B5">
        <w:rPr>
          <w:sz w:val="24"/>
          <w:szCs w:val="28"/>
        </w:rPr>
        <w:t>until golden brown on both slides.</w:t>
      </w:r>
    </w:p>
    <w:p w14:paraId="259A53CF" w14:textId="7059BB6C" w:rsidR="000265B5" w:rsidRPr="00496409" w:rsidRDefault="000265B5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Remove the chicken </w:t>
      </w:r>
      <w:r w:rsidR="004265EC">
        <w:rPr>
          <w:sz w:val="24"/>
          <w:szCs w:val="28"/>
        </w:rPr>
        <w:t>to a plate and put to one side.</w:t>
      </w:r>
      <w:r w:rsidR="00A05E1A">
        <w:rPr>
          <w:sz w:val="24"/>
          <w:szCs w:val="28"/>
        </w:rPr>
        <w:t xml:space="preserve"> </w:t>
      </w:r>
    </w:p>
    <w:p w14:paraId="15CCDD20" w14:textId="1255D5ED" w:rsidR="00572196" w:rsidRPr="00496409" w:rsidRDefault="0017383E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Heat </w:t>
      </w:r>
      <w:r w:rsidR="004A3E04">
        <w:rPr>
          <w:sz w:val="24"/>
          <w:szCs w:val="28"/>
        </w:rPr>
        <w:t xml:space="preserve">the remaining </w:t>
      </w:r>
      <w:r>
        <w:rPr>
          <w:sz w:val="24"/>
          <w:szCs w:val="28"/>
        </w:rPr>
        <w:t xml:space="preserve">1 x 5ml spoon olive oil in </w:t>
      </w:r>
      <w:r w:rsidR="004265EC">
        <w:rPr>
          <w:sz w:val="24"/>
          <w:szCs w:val="28"/>
        </w:rPr>
        <w:t>a</w:t>
      </w:r>
      <w:r>
        <w:rPr>
          <w:sz w:val="24"/>
          <w:szCs w:val="28"/>
        </w:rPr>
        <w:t xml:space="preserve"> </w:t>
      </w:r>
      <w:r w:rsidR="004A3E04">
        <w:rPr>
          <w:sz w:val="24"/>
          <w:szCs w:val="28"/>
        </w:rPr>
        <w:t>casserole dish</w:t>
      </w:r>
      <w:r w:rsidR="00300F09">
        <w:rPr>
          <w:sz w:val="24"/>
          <w:szCs w:val="28"/>
        </w:rPr>
        <w:t xml:space="preserve"> or oven proo</w:t>
      </w:r>
      <w:r w:rsidR="007329A8">
        <w:rPr>
          <w:sz w:val="24"/>
          <w:szCs w:val="28"/>
        </w:rPr>
        <w:t>f dish</w:t>
      </w:r>
      <w:r w:rsidR="004A3E04">
        <w:rPr>
          <w:sz w:val="24"/>
          <w:szCs w:val="28"/>
        </w:rPr>
        <w:t>.</w:t>
      </w:r>
    </w:p>
    <w:p w14:paraId="6F4BDE47" w14:textId="6AD1D91B" w:rsidR="00572196" w:rsidRDefault="00572196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 w:rsidRPr="00496409">
        <w:rPr>
          <w:sz w:val="24"/>
          <w:szCs w:val="28"/>
        </w:rPr>
        <w:t>Add the chopped pepper and onion. Fry gently for 5 minutes.</w:t>
      </w:r>
    </w:p>
    <w:p w14:paraId="5D03554E" w14:textId="08CAAFAC" w:rsidR="004A3E04" w:rsidRDefault="004A3E04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Add the olives, </w:t>
      </w:r>
      <w:r w:rsidR="00A05E1A">
        <w:rPr>
          <w:sz w:val="24"/>
          <w:szCs w:val="28"/>
        </w:rPr>
        <w:t>chopped garlic, herbs,</w:t>
      </w:r>
      <w:r w:rsidR="002733D0">
        <w:rPr>
          <w:sz w:val="24"/>
          <w:szCs w:val="28"/>
        </w:rPr>
        <w:t xml:space="preserve"> </w:t>
      </w:r>
      <w:r w:rsidR="00A05E1A">
        <w:rPr>
          <w:sz w:val="24"/>
          <w:szCs w:val="28"/>
        </w:rPr>
        <w:t>capers and chilli flakes (if using).</w:t>
      </w:r>
    </w:p>
    <w:p w14:paraId="1264FD16" w14:textId="750C9E84" w:rsidR="000C153C" w:rsidRPr="00496409" w:rsidRDefault="000C153C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Add balsamic vinegar and chopped tomatoes.</w:t>
      </w:r>
    </w:p>
    <w:p w14:paraId="1797A777" w14:textId="0CE2C81F" w:rsidR="000C153C" w:rsidRDefault="00A05E1A" w:rsidP="000C153C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Season with black pepper and stir well.</w:t>
      </w:r>
    </w:p>
    <w:p w14:paraId="150CF51E" w14:textId="77777777" w:rsidR="00B40539" w:rsidRDefault="00B40539" w:rsidP="00B40539">
      <w:pPr>
        <w:rPr>
          <w:sz w:val="24"/>
          <w:szCs w:val="28"/>
        </w:rPr>
      </w:pPr>
    </w:p>
    <w:p w14:paraId="753D3EA9" w14:textId="77777777" w:rsidR="00B40539" w:rsidRDefault="00B40539" w:rsidP="00B40539">
      <w:pPr>
        <w:rPr>
          <w:sz w:val="24"/>
          <w:szCs w:val="28"/>
        </w:rPr>
      </w:pPr>
    </w:p>
    <w:p w14:paraId="2F1AEA4C" w14:textId="77777777" w:rsidR="00B40539" w:rsidRDefault="00B40539" w:rsidP="00B40539">
      <w:pPr>
        <w:rPr>
          <w:sz w:val="24"/>
          <w:szCs w:val="28"/>
        </w:rPr>
      </w:pPr>
    </w:p>
    <w:p w14:paraId="7B3D2333" w14:textId="77777777" w:rsidR="00B40539" w:rsidRDefault="00B40539" w:rsidP="00B40539">
      <w:pPr>
        <w:rPr>
          <w:sz w:val="24"/>
          <w:szCs w:val="28"/>
        </w:rPr>
      </w:pPr>
    </w:p>
    <w:p w14:paraId="0256E373" w14:textId="77777777" w:rsidR="00B40539" w:rsidRDefault="00B40539" w:rsidP="00B40539">
      <w:pPr>
        <w:rPr>
          <w:sz w:val="24"/>
          <w:szCs w:val="28"/>
        </w:rPr>
      </w:pPr>
    </w:p>
    <w:p w14:paraId="3EEF20E9" w14:textId="77777777" w:rsidR="00B40539" w:rsidRDefault="00B40539" w:rsidP="00B40539">
      <w:pPr>
        <w:rPr>
          <w:sz w:val="24"/>
          <w:szCs w:val="28"/>
        </w:rPr>
      </w:pPr>
    </w:p>
    <w:p w14:paraId="649EB57D" w14:textId="77777777" w:rsidR="00B40539" w:rsidRDefault="00B40539" w:rsidP="00B40539">
      <w:pPr>
        <w:rPr>
          <w:sz w:val="24"/>
          <w:szCs w:val="28"/>
        </w:rPr>
      </w:pPr>
    </w:p>
    <w:p w14:paraId="5E3817EB" w14:textId="77777777" w:rsidR="00B40539" w:rsidRPr="00B40539" w:rsidRDefault="00B40539" w:rsidP="00B40539">
      <w:pPr>
        <w:rPr>
          <w:sz w:val="24"/>
          <w:szCs w:val="28"/>
        </w:rPr>
      </w:pPr>
    </w:p>
    <w:p w14:paraId="3E51F63C" w14:textId="229291F7" w:rsidR="00D47484" w:rsidRPr="00D55761" w:rsidRDefault="00606A56" w:rsidP="00D55761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>Dissolve the stock cube in 500ml boiling water.</w:t>
      </w:r>
    </w:p>
    <w:p w14:paraId="696039FB" w14:textId="4B8F7094" w:rsidR="00D47484" w:rsidRPr="00496409" w:rsidRDefault="00D47484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 w:rsidRPr="00496409">
        <w:rPr>
          <w:sz w:val="24"/>
          <w:szCs w:val="28"/>
        </w:rPr>
        <w:t xml:space="preserve">Add the chicken back </w:t>
      </w:r>
      <w:r w:rsidR="00E02F7C">
        <w:rPr>
          <w:sz w:val="24"/>
          <w:szCs w:val="28"/>
        </w:rPr>
        <w:t>to the pan</w:t>
      </w:r>
      <w:r w:rsidRPr="00496409">
        <w:rPr>
          <w:sz w:val="24"/>
          <w:szCs w:val="28"/>
        </w:rPr>
        <w:t xml:space="preserve"> and pour </w:t>
      </w:r>
      <w:r w:rsidR="007F1103">
        <w:rPr>
          <w:sz w:val="24"/>
          <w:szCs w:val="28"/>
        </w:rPr>
        <w:t xml:space="preserve">over enough </w:t>
      </w:r>
      <w:r w:rsidRPr="00496409">
        <w:rPr>
          <w:sz w:val="24"/>
          <w:szCs w:val="28"/>
        </w:rPr>
        <w:t>stock to cover the chicken</w:t>
      </w:r>
      <w:r w:rsidR="0081099F">
        <w:rPr>
          <w:sz w:val="24"/>
          <w:szCs w:val="28"/>
        </w:rPr>
        <w:t>. Keep</w:t>
      </w:r>
      <w:r w:rsidR="007F1103">
        <w:rPr>
          <w:sz w:val="24"/>
          <w:szCs w:val="28"/>
        </w:rPr>
        <w:t xml:space="preserve"> the remaining stock</w:t>
      </w:r>
      <w:r w:rsidR="0081099F">
        <w:rPr>
          <w:sz w:val="24"/>
          <w:szCs w:val="28"/>
        </w:rPr>
        <w:t xml:space="preserve"> to one side</w:t>
      </w:r>
      <w:r w:rsidR="007F1103">
        <w:rPr>
          <w:sz w:val="24"/>
          <w:szCs w:val="28"/>
        </w:rPr>
        <w:t xml:space="preserve"> to add later if </w:t>
      </w:r>
      <w:r w:rsidR="00E324A3">
        <w:rPr>
          <w:sz w:val="24"/>
          <w:szCs w:val="28"/>
        </w:rPr>
        <w:t xml:space="preserve">the </w:t>
      </w:r>
      <w:r w:rsidR="00DD775A">
        <w:rPr>
          <w:sz w:val="24"/>
          <w:szCs w:val="28"/>
        </w:rPr>
        <w:t>sauce</w:t>
      </w:r>
      <w:r w:rsidR="00E324A3">
        <w:rPr>
          <w:sz w:val="24"/>
          <w:szCs w:val="28"/>
        </w:rPr>
        <w:t xml:space="preserve"> becomes too </w:t>
      </w:r>
      <w:r w:rsidR="00DD775A">
        <w:rPr>
          <w:sz w:val="24"/>
          <w:szCs w:val="28"/>
        </w:rPr>
        <w:t>thick</w:t>
      </w:r>
      <w:r w:rsidR="00E324A3">
        <w:rPr>
          <w:sz w:val="24"/>
          <w:szCs w:val="28"/>
        </w:rPr>
        <w:t xml:space="preserve"> during cooking. </w:t>
      </w:r>
      <w:r w:rsidR="00B40539">
        <w:rPr>
          <w:sz w:val="24"/>
          <w:szCs w:val="28"/>
        </w:rPr>
        <w:t>Add the bay leaf.</w:t>
      </w:r>
      <w:r w:rsidR="007F1103">
        <w:rPr>
          <w:sz w:val="24"/>
          <w:szCs w:val="28"/>
        </w:rPr>
        <w:t xml:space="preserve"> </w:t>
      </w:r>
    </w:p>
    <w:p w14:paraId="23BDB37B" w14:textId="7B7264B5" w:rsidR="00D47484" w:rsidRPr="00EB2156" w:rsidRDefault="00EB2156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Cover the </w:t>
      </w:r>
      <w:r w:rsidR="00A23567">
        <w:rPr>
          <w:sz w:val="24"/>
          <w:szCs w:val="28"/>
        </w:rPr>
        <w:t xml:space="preserve">dish with a lid and place in the oven. Cook for 40 minutes or until the chicken is </w:t>
      </w:r>
      <w:r w:rsidR="00E02F7C">
        <w:rPr>
          <w:sz w:val="24"/>
          <w:szCs w:val="28"/>
        </w:rPr>
        <w:t>cooked throughout</w:t>
      </w:r>
      <w:r w:rsidR="00A23567">
        <w:rPr>
          <w:sz w:val="24"/>
          <w:szCs w:val="28"/>
        </w:rPr>
        <w:t xml:space="preserve"> and no pink meat remains.</w:t>
      </w:r>
    </w:p>
    <w:p w14:paraId="4988FE83" w14:textId="11C742A9" w:rsidR="00D47484" w:rsidRDefault="00D47484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 w:rsidRPr="00496409">
        <w:rPr>
          <w:sz w:val="24"/>
          <w:szCs w:val="28"/>
        </w:rPr>
        <w:t xml:space="preserve">15 minutes before the chicken is </w:t>
      </w:r>
      <w:r w:rsidR="00A23567">
        <w:rPr>
          <w:sz w:val="24"/>
          <w:szCs w:val="28"/>
        </w:rPr>
        <w:t>cooked,</w:t>
      </w:r>
      <w:r w:rsidRPr="00496409">
        <w:rPr>
          <w:sz w:val="24"/>
          <w:szCs w:val="28"/>
        </w:rPr>
        <w:t xml:space="preserve"> add the pasta to a pan </w:t>
      </w:r>
      <w:r w:rsidR="00A23567">
        <w:rPr>
          <w:sz w:val="24"/>
          <w:szCs w:val="28"/>
        </w:rPr>
        <w:t>of</w:t>
      </w:r>
      <w:r w:rsidRPr="00496409">
        <w:rPr>
          <w:sz w:val="24"/>
          <w:szCs w:val="28"/>
        </w:rPr>
        <w:t xml:space="preserve"> boiling water and cook </w:t>
      </w:r>
      <w:r w:rsidR="00712885">
        <w:rPr>
          <w:sz w:val="24"/>
          <w:szCs w:val="28"/>
        </w:rPr>
        <w:t xml:space="preserve">for 10-12 minutes.  </w:t>
      </w:r>
    </w:p>
    <w:p w14:paraId="559DCCBC" w14:textId="26AEBF0E" w:rsidR="007329A8" w:rsidRPr="00496409" w:rsidRDefault="007329A8" w:rsidP="00496409">
      <w:pPr>
        <w:pStyle w:val="ListParagraph"/>
        <w:numPr>
          <w:ilvl w:val="0"/>
          <w:numId w:val="17"/>
        </w:numPr>
        <w:rPr>
          <w:sz w:val="24"/>
          <w:szCs w:val="28"/>
        </w:rPr>
      </w:pPr>
      <w:r>
        <w:rPr>
          <w:sz w:val="24"/>
          <w:szCs w:val="28"/>
        </w:rPr>
        <w:t xml:space="preserve">Drain the pasta and serve with </w:t>
      </w:r>
      <w:r w:rsidR="00E84273">
        <w:rPr>
          <w:sz w:val="24"/>
          <w:szCs w:val="28"/>
        </w:rPr>
        <w:t>the chicken.</w:t>
      </w:r>
    </w:p>
    <w:p w14:paraId="3E6FB6B7" w14:textId="77777777" w:rsidR="00572196" w:rsidRDefault="00572196" w:rsidP="00BA6127">
      <w:pPr>
        <w:pStyle w:val="FFLSubHeaders"/>
        <w:ind w:left="-426"/>
        <w:rPr>
          <w:b w:val="0"/>
          <w:bCs w:val="0"/>
        </w:rPr>
      </w:pPr>
    </w:p>
    <w:p w14:paraId="1FAF4B1D" w14:textId="77777777" w:rsidR="00B743D1" w:rsidRDefault="00B743D1" w:rsidP="00496409">
      <w:pPr>
        <w:pStyle w:val="FFLSubHeaders"/>
        <w:rPr>
          <w:b w:val="0"/>
          <w:bCs w:val="0"/>
        </w:rPr>
      </w:pPr>
    </w:p>
    <w:p w14:paraId="0BEB10D5" w14:textId="0B2825D7" w:rsidR="00BA6127" w:rsidRPr="00496409" w:rsidRDefault="00712885" w:rsidP="0049640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Joel</w:t>
      </w:r>
      <w:r w:rsidR="00960091">
        <w:rPr>
          <w:b/>
          <w:bCs/>
          <w:sz w:val="24"/>
          <w:szCs w:val="28"/>
        </w:rPr>
        <w:t>’</w:t>
      </w:r>
      <w:r>
        <w:rPr>
          <w:b/>
          <w:bCs/>
          <w:sz w:val="24"/>
          <w:szCs w:val="28"/>
        </w:rPr>
        <w:t>s t</w:t>
      </w:r>
      <w:r w:rsidR="00D94C5D" w:rsidRPr="00496409">
        <w:rPr>
          <w:b/>
          <w:bCs/>
          <w:sz w:val="24"/>
          <w:szCs w:val="28"/>
        </w:rPr>
        <w:t>op tips</w:t>
      </w:r>
      <w:r w:rsidR="00AD4F06">
        <w:rPr>
          <w:b/>
          <w:bCs/>
          <w:sz w:val="24"/>
          <w:szCs w:val="28"/>
        </w:rPr>
        <w:t>:</w:t>
      </w:r>
    </w:p>
    <w:p w14:paraId="7DA345A9" w14:textId="1C51ED4C" w:rsidR="00496409" w:rsidRPr="00496409" w:rsidRDefault="00496409" w:rsidP="00496409">
      <w:pPr>
        <w:pStyle w:val="ListParagraph"/>
        <w:numPr>
          <w:ilvl w:val="0"/>
          <w:numId w:val="18"/>
        </w:numPr>
        <w:rPr>
          <w:sz w:val="24"/>
          <w:szCs w:val="28"/>
        </w:rPr>
      </w:pPr>
      <w:r w:rsidRPr="00496409">
        <w:rPr>
          <w:sz w:val="24"/>
          <w:szCs w:val="28"/>
        </w:rPr>
        <w:t xml:space="preserve">Use whatever veg is </w:t>
      </w:r>
      <w:r w:rsidR="006B7D8A">
        <w:rPr>
          <w:sz w:val="24"/>
          <w:szCs w:val="28"/>
        </w:rPr>
        <w:t xml:space="preserve">available </w:t>
      </w:r>
      <w:r w:rsidRPr="00496409">
        <w:rPr>
          <w:sz w:val="24"/>
          <w:szCs w:val="28"/>
        </w:rPr>
        <w:t xml:space="preserve">in the house to cut down on food waste </w:t>
      </w:r>
      <w:r w:rsidR="00252A59">
        <w:rPr>
          <w:sz w:val="24"/>
          <w:szCs w:val="28"/>
        </w:rPr>
        <w:t>(</w:t>
      </w:r>
      <w:r w:rsidR="00252A59" w:rsidRPr="00496409">
        <w:rPr>
          <w:sz w:val="24"/>
          <w:szCs w:val="28"/>
        </w:rPr>
        <w:t>e.g.,</w:t>
      </w:r>
      <w:r w:rsidRPr="00496409">
        <w:rPr>
          <w:sz w:val="24"/>
          <w:szCs w:val="28"/>
        </w:rPr>
        <w:t xml:space="preserve"> courgettes mushrooms or just any veg left over</w:t>
      </w:r>
      <w:r w:rsidR="00252A59">
        <w:rPr>
          <w:sz w:val="24"/>
          <w:szCs w:val="28"/>
        </w:rPr>
        <w:t>)</w:t>
      </w:r>
      <w:r w:rsidRPr="00496409">
        <w:rPr>
          <w:sz w:val="24"/>
          <w:szCs w:val="28"/>
        </w:rPr>
        <w:t>.</w:t>
      </w:r>
    </w:p>
    <w:p w14:paraId="7BB451F0" w14:textId="5192266B" w:rsidR="00496409" w:rsidRPr="00496409" w:rsidRDefault="00496409" w:rsidP="00496409">
      <w:pPr>
        <w:pStyle w:val="ListParagraph"/>
        <w:numPr>
          <w:ilvl w:val="0"/>
          <w:numId w:val="18"/>
        </w:numPr>
        <w:rPr>
          <w:sz w:val="24"/>
          <w:szCs w:val="28"/>
        </w:rPr>
      </w:pPr>
      <w:r w:rsidRPr="00496409">
        <w:rPr>
          <w:sz w:val="24"/>
          <w:szCs w:val="28"/>
        </w:rPr>
        <w:t xml:space="preserve">Any cut of chicken would work </w:t>
      </w:r>
      <w:r w:rsidR="007624DD">
        <w:rPr>
          <w:sz w:val="24"/>
          <w:szCs w:val="28"/>
        </w:rPr>
        <w:t>(</w:t>
      </w:r>
      <w:proofErr w:type="gramStart"/>
      <w:r w:rsidRPr="00496409">
        <w:rPr>
          <w:sz w:val="24"/>
          <w:szCs w:val="28"/>
        </w:rPr>
        <w:t>e.g.</w:t>
      </w:r>
      <w:proofErr w:type="gramEnd"/>
      <w:r w:rsidRPr="00496409">
        <w:rPr>
          <w:sz w:val="24"/>
          <w:szCs w:val="28"/>
        </w:rPr>
        <w:t xml:space="preserve"> breast</w:t>
      </w:r>
      <w:r w:rsidR="007624DD">
        <w:rPr>
          <w:sz w:val="24"/>
          <w:szCs w:val="28"/>
        </w:rPr>
        <w:t>)</w:t>
      </w:r>
      <w:r w:rsidRPr="00496409">
        <w:rPr>
          <w:sz w:val="24"/>
          <w:szCs w:val="28"/>
        </w:rPr>
        <w:t xml:space="preserve"> or even another meat like lamb </w:t>
      </w:r>
      <w:r w:rsidR="006B7D8A">
        <w:rPr>
          <w:sz w:val="24"/>
          <w:szCs w:val="28"/>
        </w:rPr>
        <w:t>could be used</w:t>
      </w:r>
      <w:r w:rsidR="00A0432C">
        <w:rPr>
          <w:sz w:val="24"/>
          <w:szCs w:val="28"/>
        </w:rPr>
        <w:t>.</w:t>
      </w:r>
    </w:p>
    <w:p w14:paraId="2CC93E01" w14:textId="3B0187A7" w:rsidR="00BA6127" w:rsidRPr="00496409" w:rsidRDefault="00E313EF" w:rsidP="00496409">
      <w:pPr>
        <w:pStyle w:val="ListParagraph"/>
        <w:numPr>
          <w:ilvl w:val="0"/>
          <w:numId w:val="18"/>
        </w:numPr>
        <w:rPr>
          <w:sz w:val="24"/>
          <w:szCs w:val="28"/>
        </w:rPr>
      </w:pPr>
      <w:r>
        <w:rPr>
          <w:sz w:val="24"/>
          <w:szCs w:val="28"/>
        </w:rPr>
        <w:t>To cut</w:t>
      </w:r>
      <w:r w:rsidR="00496409" w:rsidRPr="00496409">
        <w:rPr>
          <w:sz w:val="24"/>
          <w:szCs w:val="28"/>
        </w:rPr>
        <w:t xml:space="preserve"> down on food waste</w:t>
      </w:r>
      <w:r w:rsidR="007624DD">
        <w:rPr>
          <w:sz w:val="24"/>
          <w:szCs w:val="28"/>
        </w:rPr>
        <w:t>, check date labels of</w:t>
      </w:r>
      <w:r w:rsidR="00496409" w:rsidRPr="00496409">
        <w:rPr>
          <w:sz w:val="24"/>
          <w:szCs w:val="28"/>
        </w:rPr>
        <w:t xml:space="preserve"> food</w:t>
      </w:r>
      <w:r w:rsidR="00A03080">
        <w:rPr>
          <w:sz w:val="24"/>
          <w:szCs w:val="28"/>
        </w:rPr>
        <w:t xml:space="preserve"> in your fridge/cupboard and use any that is</w:t>
      </w:r>
      <w:r w:rsidR="00496409" w:rsidRPr="00496409">
        <w:rPr>
          <w:sz w:val="24"/>
          <w:szCs w:val="28"/>
        </w:rPr>
        <w:t xml:space="preserve"> going out of date</w:t>
      </w:r>
      <w:r w:rsidR="00A0432C">
        <w:rPr>
          <w:sz w:val="24"/>
          <w:szCs w:val="28"/>
        </w:rPr>
        <w:t>.</w:t>
      </w:r>
    </w:p>
    <w:p w14:paraId="090F7FD2" w14:textId="77777777" w:rsidR="00BA6127" w:rsidRDefault="00BA6127" w:rsidP="00BA6127">
      <w:pPr>
        <w:pStyle w:val="FFLSubHeaders"/>
        <w:ind w:left="-426"/>
        <w:rPr>
          <w:b w:val="0"/>
          <w:bCs w:val="0"/>
        </w:rPr>
      </w:pPr>
    </w:p>
    <w:p w14:paraId="753FEA0F" w14:textId="71C8A13D" w:rsidR="003E6102" w:rsidRDefault="003E6102" w:rsidP="00BA6127">
      <w:pPr>
        <w:pStyle w:val="FFLSubHeaders"/>
        <w:ind w:left="-426"/>
      </w:pPr>
    </w:p>
    <w:p w14:paraId="150017B3" w14:textId="44CF1EA6" w:rsidR="003E6102" w:rsidRPr="003E6102" w:rsidRDefault="003E6102" w:rsidP="00BA6127">
      <w:pPr>
        <w:pStyle w:val="FFLSubHeaders"/>
        <w:ind w:left="-426"/>
      </w:pPr>
    </w:p>
    <w:sectPr w:rsidR="003E6102" w:rsidRPr="003E6102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14E" w14:textId="77777777" w:rsidR="00974699" w:rsidRDefault="00974699" w:rsidP="00684B2F">
      <w:r>
        <w:separator/>
      </w:r>
    </w:p>
  </w:endnote>
  <w:endnote w:type="continuationSeparator" w:id="0">
    <w:p w14:paraId="2CFB8A14" w14:textId="77777777" w:rsidR="00974699" w:rsidRDefault="00974699" w:rsidP="00684B2F">
      <w:r>
        <w:continuationSeparator/>
      </w:r>
    </w:p>
  </w:endnote>
  <w:endnote w:type="continuationNotice" w:id="1">
    <w:p w14:paraId="4262D2DC" w14:textId="77777777" w:rsidR="00974699" w:rsidRDefault="00974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7B7A1E17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7607DC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C17086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7607DC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46.9pt;margin-top:-57.85pt;width:545.15pt;height:38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" adj="30,7498" filled="f" stroked="f" strokeweight="1pt">
              <v:textbox>
                <w:txbxContent>
                  <w:p w14:paraId="7CBF8D5C" w14:textId="7B7A1E17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7607DC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C17086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7607DC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5C85697D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C17086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wGw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" filled="f" stroked="f" strokeweight=".5pt">
              <v:textbox>
                <w:txbxContent>
                  <w:p w14:paraId="505C72C9" w14:textId="5C85697D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C17086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81A2" w14:textId="77777777" w:rsidR="00974699" w:rsidRDefault="00974699" w:rsidP="00684B2F">
      <w:r>
        <w:separator/>
      </w:r>
    </w:p>
  </w:footnote>
  <w:footnote w:type="continuationSeparator" w:id="0">
    <w:p w14:paraId="2A9FFA74" w14:textId="77777777" w:rsidR="00974699" w:rsidRDefault="00974699" w:rsidP="00684B2F">
      <w:r>
        <w:continuationSeparator/>
      </w:r>
    </w:p>
  </w:footnote>
  <w:footnote w:type="continuationNotice" w:id="1">
    <w:p w14:paraId="063AC01E" w14:textId="77777777" w:rsidR="00974699" w:rsidRDefault="00974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79F50E27" w:rsidR="00BB599A" w:rsidRPr="00BB599A" w:rsidRDefault="00496409" w:rsidP="006E0ABA">
    <w:pPr>
      <w:pStyle w:val="Header"/>
      <w:rPr>
        <w:rFonts w:ascii="Georgia" w:hAnsi="Georgia"/>
        <w:sz w:val="72"/>
        <w:szCs w:val="72"/>
      </w:rPr>
    </w:pPr>
    <w:r w:rsidRPr="00496409">
      <w:rPr>
        <w:rFonts w:ascii="Georgia" w:hAnsi="Georgia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60292" behindDoc="0" locked="0" layoutInCell="1" allowOverlap="1" wp14:anchorId="492CD6C5" wp14:editId="09FD9B98">
              <wp:simplePos x="0" y="0"/>
              <wp:positionH relativeFrom="column">
                <wp:posOffset>-368300</wp:posOffset>
              </wp:positionH>
              <wp:positionV relativeFrom="paragraph">
                <wp:posOffset>143510</wp:posOffset>
              </wp:positionV>
              <wp:extent cx="4025900" cy="1404620"/>
              <wp:effectExtent l="0" t="0" r="0" b="5715"/>
              <wp:wrapSquare wrapText="bothSides"/>
              <wp:docPr id="5818993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31121" w14:textId="354008F9" w:rsidR="00496409" w:rsidRDefault="00496409">
                          <w:r>
                            <w:t>Joel</w:t>
                          </w:r>
                          <w:r w:rsidR="00A0432C">
                            <w:t>,</w:t>
                          </w:r>
                          <w:r>
                            <w:t xml:space="preserve"> </w:t>
                          </w:r>
                          <w:r w:rsidR="00A56F2B">
                            <w:t>age 12</w:t>
                          </w:r>
                          <w:r>
                            <w:t xml:space="preserve">, </w:t>
                          </w:r>
                          <w:proofErr w:type="spellStart"/>
                          <w:r w:rsidR="006139B0">
                            <w:t>Ermysted’s</w:t>
                          </w:r>
                          <w:proofErr w:type="spellEnd"/>
                          <w:r w:rsidR="006139B0">
                            <w:t xml:space="preserve"> Grammar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2CD6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pt;margin-top:11.3pt;width:317pt;height:110.6pt;z-index:2516602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Cq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" stroked="f">
              <v:textbox style="mso-fit-shape-to-text:t">
                <w:txbxContent>
                  <w:p w14:paraId="65A31121" w14:textId="354008F9" w:rsidR="00496409" w:rsidRDefault="00496409">
                    <w:r>
                      <w:t>Joel</w:t>
                    </w:r>
                    <w:r w:rsidR="00A0432C">
                      <w:t>,</w:t>
                    </w:r>
                    <w:r>
                      <w:t xml:space="preserve"> </w:t>
                    </w:r>
                    <w:r w:rsidR="00A56F2B">
                      <w:t>age 12</w:t>
                    </w:r>
                    <w:r>
                      <w:t xml:space="preserve">, </w:t>
                    </w:r>
                    <w:proofErr w:type="spellStart"/>
                    <w:r w:rsidR="006139B0">
                      <w:t>Ermysted’s</w:t>
                    </w:r>
                    <w:proofErr w:type="spellEnd"/>
                    <w:r w:rsidR="006139B0">
                      <w:t xml:space="preserve"> Grammar School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145F"/>
    <w:multiLevelType w:val="hybridMultilevel"/>
    <w:tmpl w:val="66F09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0644CC2"/>
    <w:multiLevelType w:val="hybridMultilevel"/>
    <w:tmpl w:val="CAC218B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A83510B"/>
    <w:multiLevelType w:val="hybridMultilevel"/>
    <w:tmpl w:val="C336A90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B6C85"/>
    <w:multiLevelType w:val="hybridMultilevel"/>
    <w:tmpl w:val="DA8A8D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876105">
    <w:abstractNumId w:val="11"/>
  </w:num>
  <w:num w:numId="2" w16cid:durableId="1400637081">
    <w:abstractNumId w:val="3"/>
  </w:num>
  <w:num w:numId="3" w16cid:durableId="340281209">
    <w:abstractNumId w:val="5"/>
  </w:num>
  <w:num w:numId="4" w16cid:durableId="1291519736">
    <w:abstractNumId w:val="13"/>
  </w:num>
  <w:num w:numId="5" w16cid:durableId="884873056">
    <w:abstractNumId w:val="16"/>
  </w:num>
  <w:num w:numId="6" w16cid:durableId="1263032840">
    <w:abstractNumId w:val="8"/>
  </w:num>
  <w:num w:numId="7" w16cid:durableId="890773874">
    <w:abstractNumId w:val="12"/>
  </w:num>
  <w:num w:numId="8" w16cid:durableId="493840006">
    <w:abstractNumId w:val="2"/>
  </w:num>
  <w:num w:numId="9" w16cid:durableId="773789602">
    <w:abstractNumId w:val="10"/>
  </w:num>
  <w:num w:numId="10" w16cid:durableId="295989063">
    <w:abstractNumId w:val="9"/>
  </w:num>
  <w:num w:numId="11" w16cid:durableId="702482763">
    <w:abstractNumId w:val="1"/>
  </w:num>
  <w:num w:numId="12" w16cid:durableId="1339653821">
    <w:abstractNumId w:val="0"/>
  </w:num>
  <w:num w:numId="13" w16cid:durableId="391660068">
    <w:abstractNumId w:val="6"/>
  </w:num>
  <w:num w:numId="14" w16cid:durableId="425350400">
    <w:abstractNumId w:val="14"/>
  </w:num>
  <w:num w:numId="15" w16cid:durableId="1907762431">
    <w:abstractNumId w:val="15"/>
  </w:num>
  <w:num w:numId="16" w16cid:durableId="1072701944">
    <w:abstractNumId w:val="7"/>
  </w:num>
  <w:num w:numId="17" w16cid:durableId="1965034953">
    <w:abstractNumId w:val="17"/>
  </w:num>
  <w:num w:numId="18" w16cid:durableId="201465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6DAD"/>
    <w:rsid w:val="0002013B"/>
    <w:rsid w:val="00022A08"/>
    <w:rsid w:val="00023C94"/>
    <w:rsid w:val="000265B5"/>
    <w:rsid w:val="000319FC"/>
    <w:rsid w:val="000456B4"/>
    <w:rsid w:val="00052544"/>
    <w:rsid w:val="000561C9"/>
    <w:rsid w:val="00060743"/>
    <w:rsid w:val="000736FE"/>
    <w:rsid w:val="00074D44"/>
    <w:rsid w:val="00081755"/>
    <w:rsid w:val="00092DA0"/>
    <w:rsid w:val="000A57D3"/>
    <w:rsid w:val="000C153C"/>
    <w:rsid w:val="000C157F"/>
    <w:rsid w:val="000C15A4"/>
    <w:rsid w:val="000C6438"/>
    <w:rsid w:val="000C7B4A"/>
    <w:rsid w:val="000D0E1E"/>
    <w:rsid w:val="000D700D"/>
    <w:rsid w:val="00106B44"/>
    <w:rsid w:val="00117834"/>
    <w:rsid w:val="001326BE"/>
    <w:rsid w:val="00143C6D"/>
    <w:rsid w:val="00153019"/>
    <w:rsid w:val="00155130"/>
    <w:rsid w:val="0017383E"/>
    <w:rsid w:val="0017442F"/>
    <w:rsid w:val="00175E41"/>
    <w:rsid w:val="00190674"/>
    <w:rsid w:val="001927FA"/>
    <w:rsid w:val="001A3288"/>
    <w:rsid w:val="001A370A"/>
    <w:rsid w:val="001B554B"/>
    <w:rsid w:val="001B7E7C"/>
    <w:rsid w:val="001C6BAC"/>
    <w:rsid w:val="001D1949"/>
    <w:rsid w:val="001D418F"/>
    <w:rsid w:val="001E117E"/>
    <w:rsid w:val="001E33C4"/>
    <w:rsid w:val="001F31FA"/>
    <w:rsid w:val="001F3FCD"/>
    <w:rsid w:val="00200C07"/>
    <w:rsid w:val="0020192B"/>
    <w:rsid w:val="0020771E"/>
    <w:rsid w:val="00210FC2"/>
    <w:rsid w:val="002175E6"/>
    <w:rsid w:val="002224B2"/>
    <w:rsid w:val="00222712"/>
    <w:rsid w:val="00223AFC"/>
    <w:rsid w:val="00225588"/>
    <w:rsid w:val="00232647"/>
    <w:rsid w:val="00237BA7"/>
    <w:rsid w:val="002408C4"/>
    <w:rsid w:val="00252A59"/>
    <w:rsid w:val="002533DD"/>
    <w:rsid w:val="002638DE"/>
    <w:rsid w:val="002733D0"/>
    <w:rsid w:val="00277851"/>
    <w:rsid w:val="00295605"/>
    <w:rsid w:val="00295FE7"/>
    <w:rsid w:val="00296DC2"/>
    <w:rsid w:val="002A75F7"/>
    <w:rsid w:val="002C11E1"/>
    <w:rsid w:val="002C7B4A"/>
    <w:rsid w:val="002D7A2E"/>
    <w:rsid w:val="002D7D51"/>
    <w:rsid w:val="002E0A6F"/>
    <w:rsid w:val="002E0FE0"/>
    <w:rsid w:val="002E26D0"/>
    <w:rsid w:val="002E6BC4"/>
    <w:rsid w:val="002E7486"/>
    <w:rsid w:val="002F479B"/>
    <w:rsid w:val="00300422"/>
    <w:rsid w:val="00300F09"/>
    <w:rsid w:val="0030555B"/>
    <w:rsid w:val="00311BB7"/>
    <w:rsid w:val="00312399"/>
    <w:rsid w:val="003176F6"/>
    <w:rsid w:val="0032115E"/>
    <w:rsid w:val="0032232C"/>
    <w:rsid w:val="003224BF"/>
    <w:rsid w:val="003306A3"/>
    <w:rsid w:val="00342E33"/>
    <w:rsid w:val="0034427C"/>
    <w:rsid w:val="003505CA"/>
    <w:rsid w:val="0035440B"/>
    <w:rsid w:val="003743B8"/>
    <w:rsid w:val="00381034"/>
    <w:rsid w:val="00381BF4"/>
    <w:rsid w:val="00387287"/>
    <w:rsid w:val="00390AF2"/>
    <w:rsid w:val="00394F49"/>
    <w:rsid w:val="003A0D44"/>
    <w:rsid w:val="003A1075"/>
    <w:rsid w:val="003A5738"/>
    <w:rsid w:val="003B0A3E"/>
    <w:rsid w:val="003B0E37"/>
    <w:rsid w:val="003B7200"/>
    <w:rsid w:val="003B77CA"/>
    <w:rsid w:val="003C6755"/>
    <w:rsid w:val="003D6196"/>
    <w:rsid w:val="003D6C1E"/>
    <w:rsid w:val="003E0CD8"/>
    <w:rsid w:val="003E3265"/>
    <w:rsid w:val="003E6102"/>
    <w:rsid w:val="003E6409"/>
    <w:rsid w:val="003F2A3A"/>
    <w:rsid w:val="003F2BA0"/>
    <w:rsid w:val="003F6D2D"/>
    <w:rsid w:val="004040E7"/>
    <w:rsid w:val="004066CF"/>
    <w:rsid w:val="004077CD"/>
    <w:rsid w:val="004104C2"/>
    <w:rsid w:val="004176C4"/>
    <w:rsid w:val="0042483D"/>
    <w:rsid w:val="004265EC"/>
    <w:rsid w:val="004309F5"/>
    <w:rsid w:val="00431E47"/>
    <w:rsid w:val="00437F36"/>
    <w:rsid w:val="004539BF"/>
    <w:rsid w:val="00465252"/>
    <w:rsid w:val="00466725"/>
    <w:rsid w:val="00466F1E"/>
    <w:rsid w:val="0047076F"/>
    <w:rsid w:val="004771BD"/>
    <w:rsid w:val="004845C2"/>
    <w:rsid w:val="00487960"/>
    <w:rsid w:val="00496409"/>
    <w:rsid w:val="004A3E04"/>
    <w:rsid w:val="004B415D"/>
    <w:rsid w:val="004D4064"/>
    <w:rsid w:val="004D71B4"/>
    <w:rsid w:val="004D7C1C"/>
    <w:rsid w:val="004E03C2"/>
    <w:rsid w:val="004E1CFE"/>
    <w:rsid w:val="004E69D9"/>
    <w:rsid w:val="004E7775"/>
    <w:rsid w:val="004F3DED"/>
    <w:rsid w:val="00501535"/>
    <w:rsid w:val="00506068"/>
    <w:rsid w:val="00507C8E"/>
    <w:rsid w:val="005145D1"/>
    <w:rsid w:val="00524E2F"/>
    <w:rsid w:val="00525EF1"/>
    <w:rsid w:val="00537810"/>
    <w:rsid w:val="00544686"/>
    <w:rsid w:val="0054743F"/>
    <w:rsid w:val="005656AA"/>
    <w:rsid w:val="00571A07"/>
    <w:rsid w:val="00572196"/>
    <w:rsid w:val="00580916"/>
    <w:rsid w:val="00582979"/>
    <w:rsid w:val="005903D9"/>
    <w:rsid w:val="005934AC"/>
    <w:rsid w:val="00594C98"/>
    <w:rsid w:val="005B3941"/>
    <w:rsid w:val="005C3710"/>
    <w:rsid w:val="005D1BF0"/>
    <w:rsid w:val="005D5BA8"/>
    <w:rsid w:val="005F4D82"/>
    <w:rsid w:val="00604C4C"/>
    <w:rsid w:val="006063CA"/>
    <w:rsid w:val="00606A56"/>
    <w:rsid w:val="006139B0"/>
    <w:rsid w:val="0062407D"/>
    <w:rsid w:val="00634E1E"/>
    <w:rsid w:val="00637302"/>
    <w:rsid w:val="006453EB"/>
    <w:rsid w:val="006456FD"/>
    <w:rsid w:val="00645A2A"/>
    <w:rsid w:val="006465DB"/>
    <w:rsid w:val="00646E14"/>
    <w:rsid w:val="006535C6"/>
    <w:rsid w:val="00655AF8"/>
    <w:rsid w:val="00661209"/>
    <w:rsid w:val="00675DA0"/>
    <w:rsid w:val="00684B2F"/>
    <w:rsid w:val="006957D6"/>
    <w:rsid w:val="006B624D"/>
    <w:rsid w:val="006B6913"/>
    <w:rsid w:val="006B7D8A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2885"/>
    <w:rsid w:val="00714010"/>
    <w:rsid w:val="007329A8"/>
    <w:rsid w:val="0073338B"/>
    <w:rsid w:val="00734D39"/>
    <w:rsid w:val="00737736"/>
    <w:rsid w:val="0073798E"/>
    <w:rsid w:val="00746389"/>
    <w:rsid w:val="00751183"/>
    <w:rsid w:val="00752A11"/>
    <w:rsid w:val="00755F17"/>
    <w:rsid w:val="00757BF7"/>
    <w:rsid w:val="007607DC"/>
    <w:rsid w:val="00760C2E"/>
    <w:rsid w:val="007624DD"/>
    <w:rsid w:val="0076538C"/>
    <w:rsid w:val="007751B7"/>
    <w:rsid w:val="00783A57"/>
    <w:rsid w:val="00786B67"/>
    <w:rsid w:val="00786E7A"/>
    <w:rsid w:val="007A30D7"/>
    <w:rsid w:val="007A3A76"/>
    <w:rsid w:val="007C0F98"/>
    <w:rsid w:val="007C10B2"/>
    <w:rsid w:val="007D3484"/>
    <w:rsid w:val="007D5BD7"/>
    <w:rsid w:val="007E67B7"/>
    <w:rsid w:val="007E6E32"/>
    <w:rsid w:val="007F1103"/>
    <w:rsid w:val="007F1E05"/>
    <w:rsid w:val="007F4AB0"/>
    <w:rsid w:val="007F7A24"/>
    <w:rsid w:val="00804A68"/>
    <w:rsid w:val="0080791D"/>
    <w:rsid w:val="0081099F"/>
    <w:rsid w:val="00822CDF"/>
    <w:rsid w:val="008257C4"/>
    <w:rsid w:val="00830229"/>
    <w:rsid w:val="00832737"/>
    <w:rsid w:val="00832EEE"/>
    <w:rsid w:val="008461E3"/>
    <w:rsid w:val="00846F0B"/>
    <w:rsid w:val="00861823"/>
    <w:rsid w:val="008745A7"/>
    <w:rsid w:val="00875F39"/>
    <w:rsid w:val="00880B93"/>
    <w:rsid w:val="008825C0"/>
    <w:rsid w:val="00883268"/>
    <w:rsid w:val="0089422F"/>
    <w:rsid w:val="00895750"/>
    <w:rsid w:val="008A1D9C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20F90"/>
    <w:rsid w:val="009225A1"/>
    <w:rsid w:val="00936B89"/>
    <w:rsid w:val="00952486"/>
    <w:rsid w:val="00954C59"/>
    <w:rsid w:val="00957129"/>
    <w:rsid w:val="00957708"/>
    <w:rsid w:val="00960091"/>
    <w:rsid w:val="00961A4B"/>
    <w:rsid w:val="00961CD9"/>
    <w:rsid w:val="00974699"/>
    <w:rsid w:val="00977170"/>
    <w:rsid w:val="0098077C"/>
    <w:rsid w:val="009903B8"/>
    <w:rsid w:val="009A19F9"/>
    <w:rsid w:val="009B0DDE"/>
    <w:rsid w:val="009B2D7D"/>
    <w:rsid w:val="009B3C0D"/>
    <w:rsid w:val="009B4CDE"/>
    <w:rsid w:val="009B7CA6"/>
    <w:rsid w:val="009C1B71"/>
    <w:rsid w:val="009C6A00"/>
    <w:rsid w:val="009C6EFA"/>
    <w:rsid w:val="009D1688"/>
    <w:rsid w:val="009F56D7"/>
    <w:rsid w:val="009F6E83"/>
    <w:rsid w:val="00A03080"/>
    <w:rsid w:val="00A0432C"/>
    <w:rsid w:val="00A05E1A"/>
    <w:rsid w:val="00A21A0A"/>
    <w:rsid w:val="00A23567"/>
    <w:rsid w:val="00A25D18"/>
    <w:rsid w:val="00A25F82"/>
    <w:rsid w:val="00A26E7C"/>
    <w:rsid w:val="00A304D1"/>
    <w:rsid w:val="00A315AF"/>
    <w:rsid w:val="00A47913"/>
    <w:rsid w:val="00A527DD"/>
    <w:rsid w:val="00A5423F"/>
    <w:rsid w:val="00A551FF"/>
    <w:rsid w:val="00A56F2B"/>
    <w:rsid w:val="00A57580"/>
    <w:rsid w:val="00A649C0"/>
    <w:rsid w:val="00A7226F"/>
    <w:rsid w:val="00A76B95"/>
    <w:rsid w:val="00A801B1"/>
    <w:rsid w:val="00A845BD"/>
    <w:rsid w:val="00A9044F"/>
    <w:rsid w:val="00A90C12"/>
    <w:rsid w:val="00A9621D"/>
    <w:rsid w:val="00AB05A7"/>
    <w:rsid w:val="00AB4EE9"/>
    <w:rsid w:val="00AB74F5"/>
    <w:rsid w:val="00AB7B23"/>
    <w:rsid w:val="00AB7FCD"/>
    <w:rsid w:val="00AC0729"/>
    <w:rsid w:val="00AC1935"/>
    <w:rsid w:val="00AD41FB"/>
    <w:rsid w:val="00AD44F2"/>
    <w:rsid w:val="00AD4F06"/>
    <w:rsid w:val="00AD782D"/>
    <w:rsid w:val="00AF3A9E"/>
    <w:rsid w:val="00B05B4A"/>
    <w:rsid w:val="00B06634"/>
    <w:rsid w:val="00B07EEB"/>
    <w:rsid w:val="00B17315"/>
    <w:rsid w:val="00B33FCB"/>
    <w:rsid w:val="00B346D8"/>
    <w:rsid w:val="00B401E1"/>
    <w:rsid w:val="00B40539"/>
    <w:rsid w:val="00B41AD1"/>
    <w:rsid w:val="00B45073"/>
    <w:rsid w:val="00B462D7"/>
    <w:rsid w:val="00B46CF5"/>
    <w:rsid w:val="00B552F0"/>
    <w:rsid w:val="00B70281"/>
    <w:rsid w:val="00B743D1"/>
    <w:rsid w:val="00B8009F"/>
    <w:rsid w:val="00B936E2"/>
    <w:rsid w:val="00B93E32"/>
    <w:rsid w:val="00B944DF"/>
    <w:rsid w:val="00BA0456"/>
    <w:rsid w:val="00BA2E10"/>
    <w:rsid w:val="00BA6127"/>
    <w:rsid w:val="00BB599A"/>
    <w:rsid w:val="00BB6F67"/>
    <w:rsid w:val="00BC0BA5"/>
    <w:rsid w:val="00BC685D"/>
    <w:rsid w:val="00BC7C85"/>
    <w:rsid w:val="00BD02FF"/>
    <w:rsid w:val="00BE4CAA"/>
    <w:rsid w:val="00BF21B2"/>
    <w:rsid w:val="00BF5D10"/>
    <w:rsid w:val="00C01A2E"/>
    <w:rsid w:val="00C075F9"/>
    <w:rsid w:val="00C17086"/>
    <w:rsid w:val="00C345A6"/>
    <w:rsid w:val="00C35B35"/>
    <w:rsid w:val="00C3753B"/>
    <w:rsid w:val="00C4178C"/>
    <w:rsid w:val="00C41CA3"/>
    <w:rsid w:val="00C52155"/>
    <w:rsid w:val="00C53028"/>
    <w:rsid w:val="00C54E33"/>
    <w:rsid w:val="00C60FCB"/>
    <w:rsid w:val="00C6182D"/>
    <w:rsid w:val="00C61FC1"/>
    <w:rsid w:val="00C73513"/>
    <w:rsid w:val="00C74E46"/>
    <w:rsid w:val="00C8121E"/>
    <w:rsid w:val="00C847C6"/>
    <w:rsid w:val="00C931BE"/>
    <w:rsid w:val="00C94C32"/>
    <w:rsid w:val="00CA2DCD"/>
    <w:rsid w:val="00CA5FC7"/>
    <w:rsid w:val="00CA6D45"/>
    <w:rsid w:val="00CB1E56"/>
    <w:rsid w:val="00CD1DC6"/>
    <w:rsid w:val="00CD20EB"/>
    <w:rsid w:val="00CE7223"/>
    <w:rsid w:val="00CF06C8"/>
    <w:rsid w:val="00D025E2"/>
    <w:rsid w:val="00D055A6"/>
    <w:rsid w:val="00D10D19"/>
    <w:rsid w:val="00D122AB"/>
    <w:rsid w:val="00D14F0E"/>
    <w:rsid w:val="00D209C1"/>
    <w:rsid w:val="00D209EE"/>
    <w:rsid w:val="00D26793"/>
    <w:rsid w:val="00D3148D"/>
    <w:rsid w:val="00D323D5"/>
    <w:rsid w:val="00D333D8"/>
    <w:rsid w:val="00D347E2"/>
    <w:rsid w:val="00D35CFD"/>
    <w:rsid w:val="00D36C72"/>
    <w:rsid w:val="00D448C1"/>
    <w:rsid w:val="00D470EC"/>
    <w:rsid w:val="00D47484"/>
    <w:rsid w:val="00D55761"/>
    <w:rsid w:val="00D56AE1"/>
    <w:rsid w:val="00D60AC9"/>
    <w:rsid w:val="00D700E6"/>
    <w:rsid w:val="00D84F2E"/>
    <w:rsid w:val="00D871FD"/>
    <w:rsid w:val="00D93BDA"/>
    <w:rsid w:val="00D94C5D"/>
    <w:rsid w:val="00DA3152"/>
    <w:rsid w:val="00DB0BB4"/>
    <w:rsid w:val="00DB25DE"/>
    <w:rsid w:val="00DB2989"/>
    <w:rsid w:val="00DD222E"/>
    <w:rsid w:val="00DD3D89"/>
    <w:rsid w:val="00DD775A"/>
    <w:rsid w:val="00DE487F"/>
    <w:rsid w:val="00DE6732"/>
    <w:rsid w:val="00DF1D8C"/>
    <w:rsid w:val="00DF73A1"/>
    <w:rsid w:val="00E02F7C"/>
    <w:rsid w:val="00E13231"/>
    <w:rsid w:val="00E25A3D"/>
    <w:rsid w:val="00E313EF"/>
    <w:rsid w:val="00E324A3"/>
    <w:rsid w:val="00E37B65"/>
    <w:rsid w:val="00E42888"/>
    <w:rsid w:val="00E4338C"/>
    <w:rsid w:val="00E44381"/>
    <w:rsid w:val="00E44586"/>
    <w:rsid w:val="00E55643"/>
    <w:rsid w:val="00E6082C"/>
    <w:rsid w:val="00E63D49"/>
    <w:rsid w:val="00E640DB"/>
    <w:rsid w:val="00E717CC"/>
    <w:rsid w:val="00E84273"/>
    <w:rsid w:val="00E84B48"/>
    <w:rsid w:val="00E94269"/>
    <w:rsid w:val="00EB2156"/>
    <w:rsid w:val="00EB2E93"/>
    <w:rsid w:val="00EC4C6A"/>
    <w:rsid w:val="00EC6A4B"/>
    <w:rsid w:val="00ED1F9A"/>
    <w:rsid w:val="00ED6269"/>
    <w:rsid w:val="00ED6970"/>
    <w:rsid w:val="00ED76B6"/>
    <w:rsid w:val="00EE1FE7"/>
    <w:rsid w:val="00EE3019"/>
    <w:rsid w:val="00EE4C18"/>
    <w:rsid w:val="00EE56AF"/>
    <w:rsid w:val="00EF0E68"/>
    <w:rsid w:val="00EF5147"/>
    <w:rsid w:val="00EF6374"/>
    <w:rsid w:val="00EF7805"/>
    <w:rsid w:val="00EF7CBB"/>
    <w:rsid w:val="00F01828"/>
    <w:rsid w:val="00F026FE"/>
    <w:rsid w:val="00F04657"/>
    <w:rsid w:val="00F04FE7"/>
    <w:rsid w:val="00F074A5"/>
    <w:rsid w:val="00F119D2"/>
    <w:rsid w:val="00F126C3"/>
    <w:rsid w:val="00F14F3A"/>
    <w:rsid w:val="00F15122"/>
    <w:rsid w:val="00F32125"/>
    <w:rsid w:val="00F41022"/>
    <w:rsid w:val="00F41D8B"/>
    <w:rsid w:val="00F449AD"/>
    <w:rsid w:val="00F5024A"/>
    <w:rsid w:val="00F53337"/>
    <w:rsid w:val="00F55E8D"/>
    <w:rsid w:val="00F565AB"/>
    <w:rsid w:val="00F574AC"/>
    <w:rsid w:val="00F67EAB"/>
    <w:rsid w:val="00F90F58"/>
    <w:rsid w:val="00FB4D0C"/>
    <w:rsid w:val="00FC4BD6"/>
    <w:rsid w:val="00FC4D43"/>
    <w:rsid w:val="00FE10A2"/>
    <w:rsid w:val="00FE17FE"/>
    <w:rsid w:val="00FE36F3"/>
    <w:rsid w:val="00FF03B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7E4BE5-5BCC-48B3-83B5-E0879B18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138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69</cp:revision>
  <cp:lastPrinted>2022-05-05T09:34:00Z</cp:lastPrinted>
  <dcterms:created xsi:type="dcterms:W3CDTF">2023-06-08T12:47:00Z</dcterms:created>
  <dcterms:modified xsi:type="dcterms:W3CDTF">2023-06-14T07:42:00Z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