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9921" w14:textId="7A1984BD" w:rsidR="00016DAD" w:rsidRPr="003D6196" w:rsidRDefault="00D055A6" w:rsidP="00D055A6">
      <w:pPr>
        <w:pStyle w:val="Heading1"/>
        <w:ind w:left="-426"/>
        <w:rPr>
          <w:rFonts w:ascii="Constantia" w:hAnsi="Constantia"/>
          <w:b/>
          <w:bCs/>
        </w:rPr>
      </w:pPr>
      <w:r>
        <w:rPr>
          <w:b/>
          <w:bCs/>
        </w:rPr>
        <w:br/>
      </w:r>
      <w:r w:rsidR="007A4C81">
        <w:rPr>
          <w:b/>
          <w:bCs/>
        </w:rPr>
        <w:t>Quick facts on fibre</w:t>
      </w:r>
    </w:p>
    <w:p w14:paraId="487DE4A0" w14:textId="77777777" w:rsidR="007A4C81" w:rsidRDefault="007A4C81" w:rsidP="00D055A6">
      <w:pPr>
        <w:ind w:left="-426"/>
        <w:rPr>
          <w:rFonts w:eastAsiaTheme="majorEastAsia" w:cs="Arial"/>
          <w:sz w:val="26"/>
          <w:szCs w:val="26"/>
        </w:rPr>
      </w:pPr>
    </w:p>
    <w:p w14:paraId="591B950B" w14:textId="77777777" w:rsidR="00A5748F" w:rsidRPr="008B2B4B" w:rsidRDefault="007A4C81" w:rsidP="00A5748F">
      <w:pPr>
        <w:ind w:left="-426"/>
        <w:rPr>
          <w:rFonts w:eastAsiaTheme="majorEastAsia" w:cs="Arial"/>
          <w:b/>
          <w:bCs/>
          <w:color w:val="53B058" w:themeColor="accent1"/>
          <w:sz w:val="26"/>
          <w:szCs w:val="26"/>
        </w:rPr>
      </w:pPr>
      <w:r w:rsidRPr="008B2B4B">
        <w:rPr>
          <w:rFonts w:eastAsiaTheme="majorEastAsia" w:cs="Arial"/>
          <w:b/>
          <w:bCs/>
          <w:color w:val="53B058" w:themeColor="accent1"/>
          <w:sz w:val="26"/>
          <w:szCs w:val="26"/>
        </w:rPr>
        <w:t>Fill in the missing words</w:t>
      </w:r>
      <w:r w:rsidR="005145D1" w:rsidRPr="008B2B4B">
        <w:rPr>
          <w:rFonts w:eastAsiaTheme="majorEastAsia" w:cs="Arial"/>
          <w:b/>
          <w:bCs/>
          <w:color w:val="53B058" w:themeColor="accent1"/>
          <w:sz w:val="26"/>
          <w:szCs w:val="26"/>
        </w:rPr>
        <w:t>!</w:t>
      </w:r>
    </w:p>
    <w:p w14:paraId="2CD1D73C" w14:textId="77777777" w:rsidR="00A5748F" w:rsidRDefault="00A5748F" w:rsidP="00455C26">
      <w:pPr>
        <w:rPr>
          <w:rFonts w:cs="Arial"/>
          <w:sz w:val="24"/>
          <w:shd w:val="clear" w:color="auto" w:fill="FFFFFF"/>
        </w:rPr>
      </w:pPr>
    </w:p>
    <w:p w14:paraId="57E1B0DF" w14:textId="77777777" w:rsidR="00D326A1" w:rsidRPr="00455C26" w:rsidRDefault="00D326A1" w:rsidP="00455C26">
      <w:pPr>
        <w:rPr>
          <w:rFonts w:cs="Arial"/>
          <w:sz w:val="24"/>
          <w:shd w:val="clear" w:color="auto" w:fill="FFFFFF"/>
        </w:rPr>
      </w:pPr>
    </w:p>
    <w:p w14:paraId="3D86569A" w14:textId="46757F20" w:rsidR="00A5748F" w:rsidRPr="00455C26" w:rsidRDefault="00A5748F" w:rsidP="001F0C4B">
      <w:pPr>
        <w:spacing w:line="360" w:lineRule="auto"/>
        <w:ind w:left="-426" w:right="-613"/>
        <w:rPr>
          <w:rFonts w:cs="Arial"/>
          <w:sz w:val="24"/>
          <w:shd w:val="clear" w:color="auto" w:fill="FFFFFF"/>
        </w:rPr>
      </w:pPr>
      <w:r w:rsidRPr="00455C26">
        <w:rPr>
          <w:rFonts w:cs="Arial"/>
          <w:sz w:val="24"/>
          <w:shd w:val="clear" w:color="auto" w:fill="FFFFFF"/>
        </w:rPr>
        <w:t xml:space="preserve">A </w:t>
      </w:r>
      <w:r w:rsidR="00982C18">
        <w:rPr>
          <w:rFonts w:cs="Arial"/>
          <w:sz w:val="24"/>
          <w:u w:val="single"/>
          <w:shd w:val="clear" w:color="auto" w:fill="FFFFFF"/>
        </w:rPr>
        <w:t>_______________</w:t>
      </w:r>
      <w:r w:rsidR="001F0C4B">
        <w:rPr>
          <w:rFonts w:cs="Arial"/>
          <w:sz w:val="24"/>
          <w:u w:val="single"/>
          <w:shd w:val="clear" w:color="auto" w:fill="FFFFFF"/>
        </w:rPr>
        <w:t>________</w:t>
      </w:r>
      <w:r w:rsidR="00F43E70" w:rsidRPr="00455C26">
        <w:rPr>
          <w:rFonts w:cs="Arial"/>
          <w:sz w:val="24"/>
          <w:shd w:val="clear" w:color="auto" w:fill="FFFFFF"/>
        </w:rPr>
        <w:t xml:space="preserve"> </w:t>
      </w:r>
      <w:r w:rsidRPr="00455C26">
        <w:rPr>
          <w:rFonts w:cs="Arial"/>
          <w:sz w:val="24"/>
          <w:shd w:val="clear" w:color="auto" w:fill="FFFFFF"/>
        </w:rPr>
        <w:t>diet can help you increase your fibre intake and also helps reduce the</w:t>
      </w:r>
      <w:r w:rsidR="00D326A1">
        <w:rPr>
          <w:rFonts w:cs="Arial"/>
          <w:sz w:val="24"/>
          <w:shd w:val="clear" w:color="auto" w:fill="FFFFFF"/>
        </w:rPr>
        <w:t xml:space="preserve"> </w:t>
      </w:r>
      <w:r w:rsidR="001F0C4B">
        <w:rPr>
          <w:rFonts w:cs="Arial"/>
          <w:sz w:val="24"/>
          <w:u w:val="single"/>
          <w:shd w:val="clear" w:color="auto" w:fill="FFFFFF"/>
        </w:rPr>
        <w:t>_____________________</w:t>
      </w:r>
      <w:r w:rsidR="00D326A1">
        <w:rPr>
          <w:rFonts w:cs="Arial"/>
          <w:sz w:val="24"/>
          <w:shd w:val="clear" w:color="auto" w:fill="FFFFFF"/>
        </w:rPr>
        <w:t xml:space="preserve"> </w:t>
      </w:r>
      <w:r w:rsidRPr="00455C26">
        <w:rPr>
          <w:rFonts w:cs="Arial"/>
          <w:sz w:val="24"/>
          <w:shd w:val="clear" w:color="auto" w:fill="FFFFFF"/>
        </w:rPr>
        <w:t>impact of what you eat.</w:t>
      </w:r>
    </w:p>
    <w:p w14:paraId="50C7F273" w14:textId="77777777" w:rsidR="0083253C" w:rsidRDefault="0083253C" w:rsidP="00A20E1C">
      <w:pPr>
        <w:spacing w:line="360" w:lineRule="auto"/>
        <w:rPr>
          <w:rFonts w:cs="Arial"/>
          <w:sz w:val="24"/>
          <w:shd w:val="clear" w:color="auto" w:fill="FFFFFF"/>
        </w:rPr>
      </w:pPr>
    </w:p>
    <w:p w14:paraId="2A9780AB" w14:textId="3EFE058B" w:rsidR="0083253C" w:rsidRPr="00455C26" w:rsidRDefault="0083253C" w:rsidP="001F0C4B">
      <w:pPr>
        <w:spacing w:line="360" w:lineRule="auto"/>
        <w:ind w:left="-426" w:right="-330"/>
        <w:rPr>
          <w:rFonts w:cs="Arial"/>
          <w:sz w:val="24"/>
          <w:shd w:val="clear" w:color="auto" w:fill="FFFFFF"/>
        </w:rPr>
      </w:pPr>
      <w:r w:rsidRPr="00455C26">
        <w:rPr>
          <w:rFonts w:cs="Arial"/>
          <w:sz w:val="24"/>
        </w:rPr>
        <w:t xml:space="preserve">Eating plenty of </w:t>
      </w:r>
      <w:r w:rsidR="001F0C4B">
        <w:rPr>
          <w:rFonts w:cs="Arial"/>
          <w:sz w:val="24"/>
          <w:u w:val="single"/>
        </w:rPr>
        <w:t>____________</w:t>
      </w:r>
      <w:r w:rsidRPr="00455C26">
        <w:rPr>
          <w:rFonts w:cs="Arial"/>
          <w:sz w:val="24"/>
        </w:rPr>
        <w:t xml:space="preserve"> is associated with a lower risk of </w:t>
      </w:r>
      <w:r w:rsidR="001F0C4B">
        <w:rPr>
          <w:rFonts w:cs="Arial"/>
          <w:sz w:val="24"/>
          <w:u w:val="single"/>
        </w:rPr>
        <w:t>_____________________</w:t>
      </w:r>
      <w:r w:rsidRPr="00455C26">
        <w:rPr>
          <w:rFonts w:cs="Arial"/>
          <w:sz w:val="24"/>
        </w:rPr>
        <w:t>, stroke, type 2 diabetes and bowel cancer.</w:t>
      </w:r>
      <w:r w:rsidRPr="00455C26">
        <w:rPr>
          <w:rFonts w:cs="Arial"/>
          <w:sz w:val="24"/>
          <w:shd w:val="clear" w:color="auto" w:fill="FFFFFF"/>
        </w:rPr>
        <w:t xml:space="preserve"> </w:t>
      </w:r>
    </w:p>
    <w:p w14:paraId="73C3B4BA" w14:textId="77777777" w:rsidR="00D326A1" w:rsidRDefault="00D326A1" w:rsidP="00A20E1C">
      <w:pPr>
        <w:spacing w:line="360" w:lineRule="auto"/>
        <w:rPr>
          <w:rFonts w:cs="Arial"/>
          <w:sz w:val="24"/>
          <w:shd w:val="clear" w:color="auto" w:fill="FFFFFF"/>
        </w:rPr>
      </w:pPr>
    </w:p>
    <w:p w14:paraId="033FE118" w14:textId="2543BA5B" w:rsidR="00D326A1" w:rsidRDefault="00D326A1" w:rsidP="00A20E1C">
      <w:pPr>
        <w:spacing w:line="360" w:lineRule="auto"/>
        <w:ind w:left="-426"/>
        <w:rPr>
          <w:sz w:val="24"/>
        </w:rPr>
      </w:pPr>
      <w:r w:rsidRPr="00DB1008">
        <w:rPr>
          <w:sz w:val="24"/>
        </w:rPr>
        <w:t>Fibre may also help to increase</w:t>
      </w:r>
      <w:r>
        <w:rPr>
          <w:sz w:val="24"/>
        </w:rPr>
        <w:t xml:space="preserve"> </w:t>
      </w:r>
      <w:r w:rsidRPr="00E05518">
        <w:rPr>
          <w:sz w:val="24"/>
        </w:rPr>
        <w:t>good</w:t>
      </w:r>
      <w:r w:rsidRPr="00DB1008">
        <w:rPr>
          <w:sz w:val="24"/>
        </w:rPr>
        <w:t xml:space="preserve"> </w:t>
      </w:r>
      <w:r w:rsidR="001F337F">
        <w:rPr>
          <w:sz w:val="24"/>
          <w:u w:val="single"/>
        </w:rPr>
        <w:t>__________________</w:t>
      </w:r>
      <w:r w:rsidR="001F337F">
        <w:rPr>
          <w:sz w:val="24"/>
        </w:rPr>
        <w:t xml:space="preserve"> </w:t>
      </w:r>
      <w:r w:rsidRPr="00DB1008">
        <w:rPr>
          <w:sz w:val="24"/>
        </w:rPr>
        <w:t>in the gut</w:t>
      </w:r>
      <w:r>
        <w:rPr>
          <w:sz w:val="24"/>
        </w:rPr>
        <w:t>.</w:t>
      </w:r>
    </w:p>
    <w:p w14:paraId="35D23E4D" w14:textId="77777777" w:rsidR="00D326A1" w:rsidRDefault="00D326A1" w:rsidP="00A20E1C">
      <w:pPr>
        <w:spacing w:line="360" w:lineRule="auto"/>
        <w:ind w:left="-426"/>
        <w:rPr>
          <w:sz w:val="24"/>
        </w:rPr>
      </w:pPr>
    </w:p>
    <w:p w14:paraId="19B9C75D" w14:textId="35AEFC2B" w:rsidR="00D326A1" w:rsidRPr="00455C26" w:rsidRDefault="00D326A1" w:rsidP="00A20E1C">
      <w:pPr>
        <w:spacing w:line="360" w:lineRule="auto"/>
        <w:ind w:left="-426"/>
        <w:rPr>
          <w:rFonts w:cs="Arial"/>
          <w:sz w:val="24"/>
          <w:shd w:val="clear" w:color="auto" w:fill="FFFFFF"/>
        </w:rPr>
      </w:pPr>
      <w:r w:rsidRPr="00455C26">
        <w:rPr>
          <w:sz w:val="24"/>
        </w:rPr>
        <w:t xml:space="preserve">Eating fibre-rich foods alongside drinking plenty of </w:t>
      </w:r>
      <w:r w:rsidR="001F337F">
        <w:rPr>
          <w:sz w:val="24"/>
          <w:u w:val="single"/>
        </w:rPr>
        <w:t>________________</w:t>
      </w:r>
      <w:r w:rsidR="001F337F" w:rsidRPr="001F337F">
        <w:rPr>
          <w:sz w:val="24"/>
        </w:rPr>
        <w:t xml:space="preserve"> </w:t>
      </w:r>
      <w:r w:rsidRPr="00455C26">
        <w:rPr>
          <w:sz w:val="24"/>
        </w:rPr>
        <w:t xml:space="preserve">and keeping physically active can help prevent </w:t>
      </w:r>
      <w:r w:rsidR="001F337F">
        <w:rPr>
          <w:sz w:val="24"/>
          <w:u w:val="single"/>
        </w:rPr>
        <w:t>______________________</w:t>
      </w:r>
      <w:r w:rsidR="00981414">
        <w:rPr>
          <w:sz w:val="24"/>
        </w:rPr>
        <w:t>.</w:t>
      </w:r>
    </w:p>
    <w:p w14:paraId="286289FF" w14:textId="77777777" w:rsidR="0083253C" w:rsidRPr="00455C26" w:rsidRDefault="0083253C" w:rsidP="00A20E1C">
      <w:pPr>
        <w:spacing w:line="360" w:lineRule="auto"/>
        <w:rPr>
          <w:rFonts w:cs="Arial"/>
          <w:sz w:val="24"/>
          <w:shd w:val="clear" w:color="auto" w:fill="FFFFFF"/>
        </w:rPr>
      </w:pPr>
    </w:p>
    <w:p w14:paraId="6BD701E6" w14:textId="0EC7974A" w:rsidR="00110962" w:rsidRDefault="003F2871" w:rsidP="00A20E1C">
      <w:pPr>
        <w:spacing w:line="360" w:lineRule="auto"/>
        <w:ind w:left="-426"/>
        <w:rPr>
          <w:rFonts w:cs="Arial"/>
          <w:sz w:val="24"/>
          <w:shd w:val="clear" w:color="auto" w:fill="FFFFFF"/>
        </w:rPr>
      </w:pPr>
      <w:r w:rsidRPr="00455C26">
        <w:rPr>
          <w:rFonts w:cs="Arial"/>
          <w:sz w:val="24"/>
          <w:shd w:val="clear" w:color="auto" w:fill="FFFFFF"/>
        </w:rPr>
        <w:t>Fibre</w:t>
      </w:r>
      <w:r w:rsidR="005B7CC1" w:rsidRPr="00455C26">
        <w:rPr>
          <w:rFonts w:cs="Arial"/>
          <w:sz w:val="24"/>
          <w:shd w:val="clear" w:color="auto" w:fill="FFFFFF"/>
        </w:rPr>
        <w:t xml:space="preserve">-rich plant foods include </w:t>
      </w:r>
      <w:r w:rsidR="001040D9">
        <w:rPr>
          <w:rFonts w:cs="Arial"/>
          <w:sz w:val="24"/>
          <w:u w:val="single"/>
          <w:shd w:val="clear" w:color="auto" w:fill="FFFFFF"/>
        </w:rPr>
        <w:t>______________________</w:t>
      </w:r>
      <w:r w:rsidR="00F8050F" w:rsidRPr="00F8050F">
        <w:rPr>
          <w:rFonts w:cs="Arial"/>
          <w:sz w:val="24"/>
          <w:shd w:val="clear" w:color="auto" w:fill="FFFFFF"/>
        </w:rPr>
        <w:t xml:space="preserve"> </w:t>
      </w:r>
      <w:r w:rsidR="005B7CC1" w:rsidRPr="00455C26">
        <w:rPr>
          <w:rFonts w:cs="Arial"/>
          <w:sz w:val="24"/>
          <w:shd w:val="clear" w:color="auto" w:fill="FFFFFF"/>
        </w:rPr>
        <w:t xml:space="preserve">starchy foods, </w:t>
      </w:r>
      <w:r w:rsidR="00F8050F">
        <w:rPr>
          <w:rFonts w:cs="Arial"/>
          <w:sz w:val="24"/>
          <w:u w:val="single"/>
          <w:shd w:val="clear" w:color="auto" w:fill="FFFFFF"/>
        </w:rPr>
        <w:t>___________</w:t>
      </w:r>
      <w:r w:rsidR="005B7CC1" w:rsidRPr="00455C26">
        <w:rPr>
          <w:rFonts w:cs="Arial"/>
          <w:sz w:val="24"/>
          <w:shd w:val="clear" w:color="auto" w:fill="FFFFFF"/>
        </w:rPr>
        <w:t xml:space="preserve">, </w:t>
      </w:r>
      <w:r w:rsidR="00EE294E" w:rsidRPr="00455C26">
        <w:rPr>
          <w:rFonts w:cs="Arial"/>
          <w:sz w:val="24"/>
          <w:shd w:val="clear" w:color="auto" w:fill="FFFFFF"/>
        </w:rPr>
        <w:t xml:space="preserve">nuts and seeds, potatoes with the </w:t>
      </w:r>
      <w:r w:rsidR="00F8050F">
        <w:rPr>
          <w:rFonts w:cs="Arial"/>
          <w:sz w:val="24"/>
          <w:u w:val="single"/>
          <w:shd w:val="clear" w:color="auto" w:fill="FFFFFF"/>
        </w:rPr>
        <w:t>___________</w:t>
      </w:r>
      <w:r w:rsidR="00F8050F" w:rsidRPr="00F8050F">
        <w:rPr>
          <w:rFonts w:cs="Arial"/>
          <w:sz w:val="24"/>
          <w:shd w:val="clear" w:color="auto" w:fill="FFFFFF"/>
        </w:rPr>
        <w:t xml:space="preserve"> </w:t>
      </w:r>
      <w:r w:rsidR="00EE294E" w:rsidRPr="00455C26">
        <w:rPr>
          <w:rFonts w:cs="Arial"/>
          <w:sz w:val="24"/>
          <w:shd w:val="clear" w:color="auto" w:fill="FFFFFF"/>
        </w:rPr>
        <w:t xml:space="preserve">on, and fruit and </w:t>
      </w:r>
      <w:r w:rsidR="00F8050F">
        <w:rPr>
          <w:rFonts w:cs="Arial"/>
          <w:sz w:val="24"/>
          <w:u w:val="single"/>
          <w:shd w:val="clear" w:color="auto" w:fill="FFFFFF"/>
        </w:rPr>
        <w:t>__________________</w:t>
      </w:r>
      <w:r w:rsidR="00EE294E" w:rsidRPr="00455C26">
        <w:rPr>
          <w:rFonts w:cs="Arial"/>
          <w:sz w:val="24"/>
          <w:shd w:val="clear" w:color="auto" w:fill="FFFFFF"/>
        </w:rPr>
        <w:t>.</w:t>
      </w:r>
    </w:p>
    <w:p w14:paraId="03838155" w14:textId="77777777" w:rsidR="00D326A1" w:rsidRDefault="00D326A1" w:rsidP="00A20E1C">
      <w:pPr>
        <w:spacing w:line="360" w:lineRule="auto"/>
        <w:rPr>
          <w:rFonts w:cs="Arial"/>
          <w:sz w:val="24"/>
          <w:shd w:val="clear" w:color="auto" w:fill="FFFFFF"/>
        </w:rPr>
      </w:pPr>
    </w:p>
    <w:p w14:paraId="46CA3A9C" w14:textId="692868FB" w:rsidR="00455C26" w:rsidRPr="008852B5" w:rsidRDefault="008852B5" w:rsidP="008852B5">
      <w:pPr>
        <w:spacing w:line="360" w:lineRule="auto"/>
        <w:ind w:left="-426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  <w:u w:val="single"/>
        </w:rPr>
        <w:t>__________________________</w:t>
      </w:r>
      <w:r w:rsidR="00EF4CCD" w:rsidRPr="00D326A1">
        <w:rPr>
          <w:rFonts w:cs="Arial"/>
          <w:color w:val="000000"/>
          <w:sz w:val="24"/>
        </w:rPr>
        <w:t xml:space="preserve"> </w:t>
      </w:r>
      <w:r w:rsidR="00110962" w:rsidRPr="00110962">
        <w:rPr>
          <w:rFonts w:cs="Arial"/>
          <w:color w:val="000000"/>
          <w:sz w:val="24"/>
        </w:rPr>
        <w:t xml:space="preserve">starchy foods </w:t>
      </w:r>
      <w:r w:rsidR="00D326A1" w:rsidRPr="00D326A1">
        <w:rPr>
          <w:rFonts w:cs="Arial"/>
          <w:color w:val="000000"/>
          <w:sz w:val="24"/>
        </w:rPr>
        <w:t>include</w:t>
      </w:r>
      <w:r w:rsidR="00110962" w:rsidRPr="00110962">
        <w:rPr>
          <w:rFonts w:cs="Arial"/>
          <w:color w:val="000000"/>
          <w:sz w:val="24"/>
        </w:rPr>
        <w:t xml:space="preserve"> wholegrain breakfast cereals, </w:t>
      </w:r>
      <w:r w:rsidR="00EF4CCD" w:rsidRPr="00D326A1">
        <w:rPr>
          <w:rFonts w:cs="Arial"/>
          <w:color w:val="000000"/>
          <w:sz w:val="24"/>
          <w:u w:val="single"/>
        </w:rPr>
        <w:t xml:space="preserve">       </w:t>
      </w:r>
      <w:r w:rsidR="00D326A1">
        <w:rPr>
          <w:rFonts w:cs="Arial"/>
          <w:color w:val="000000"/>
          <w:sz w:val="24"/>
          <w:u w:val="single"/>
        </w:rPr>
        <w:t xml:space="preserve">           </w:t>
      </w:r>
      <w:r w:rsidR="00EF4CCD" w:rsidRPr="00D326A1">
        <w:rPr>
          <w:rFonts w:cs="Arial"/>
          <w:color w:val="000000"/>
          <w:sz w:val="24"/>
          <w:u w:val="single"/>
        </w:rPr>
        <w:t xml:space="preserve">    </w:t>
      </w:r>
      <w:r w:rsidR="00EF4CCD" w:rsidRPr="00D326A1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  <w:u w:val="single"/>
        </w:rPr>
        <w:t>__________________________</w:t>
      </w:r>
      <w:r w:rsidRPr="00090CDA">
        <w:rPr>
          <w:rFonts w:cs="Arial"/>
          <w:color w:val="000000"/>
          <w:sz w:val="24"/>
        </w:rPr>
        <w:t xml:space="preserve"> </w:t>
      </w:r>
      <w:r w:rsidR="00110962" w:rsidRPr="00110962">
        <w:rPr>
          <w:rFonts w:cs="Arial"/>
          <w:color w:val="000000"/>
          <w:sz w:val="24"/>
        </w:rPr>
        <w:t>pasta</w:t>
      </w:r>
      <w:r w:rsidR="00D326A1">
        <w:rPr>
          <w:rFonts w:cs="Arial"/>
          <w:color w:val="000000"/>
          <w:sz w:val="24"/>
        </w:rPr>
        <w:t xml:space="preserve">, </w:t>
      </w:r>
      <w:r>
        <w:rPr>
          <w:rFonts w:cs="Arial"/>
          <w:color w:val="000000"/>
          <w:sz w:val="24"/>
          <w:u w:val="single"/>
        </w:rPr>
        <w:t>___________________</w:t>
      </w:r>
      <w:r w:rsidR="000F51BC">
        <w:rPr>
          <w:rFonts w:cs="Arial"/>
          <w:color w:val="000000"/>
          <w:sz w:val="24"/>
        </w:rPr>
        <w:t xml:space="preserve"> </w:t>
      </w:r>
      <w:r w:rsidR="00110962" w:rsidRPr="00110962">
        <w:rPr>
          <w:rFonts w:cs="Arial"/>
          <w:color w:val="000000"/>
          <w:sz w:val="24"/>
        </w:rPr>
        <w:t>bread, and brown rice</w:t>
      </w:r>
      <w:r w:rsidR="0083253C" w:rsidRPr="00D326A1">
        <w:rPr>
          <w:rFonts w:cs="Arial"/>
          <w:color w:val="000000"/>
          <w:sz w:val="24"/>
        </w:rPr>
        <w:t>.</w:t>
      </w:r>
    </w:p>
    <w:p w14:paraId="1C6EABF6" w14:textId="56D1D727" w:rsidR="00DB1008" w:rsidRDefault="00DB1008" w:rsidP="00455C26">
      <w:pPr>
        <w:ind w:left="-426"/>
        <w:rPr>
          <w:sz w:val="24"/>
        </w:rPr>
      </w:pPr>
    </w:p>
    <w:p w14:paraId="2EB9DB31" w14:textId="61982431" w:rsidR="00F43E70" w:rsidRDefault="00F43E70" w:rsidP="00A5748F">
      <w:pPr>
        <w:ind w:left="-426"/>
        <w:rPr>
          <w:rFonts w:cs="Arial"/>
          <w:shd w:val="clear" w:color="auto" w:fill="FFFFFF"/>
        </w:rPr>
      </w:pPr>
    </w:p>
    <w:p w14:paraId="79601B32" w14:textId="24B160FE" w:rsidR="00F43E70" w:rsidRDefault="00FE62A5" w:rsidP="00A5748F">
      <w:pPr>
        <w:ind w:left="-426"/>
        <w:rPr>
          <w:rFonts w:cs="Arial"/>
          <w:shd w:val="clear" w:color="auto" w:fill="FFFFFF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0674E1" wp14:editId="02889684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4070763" cy="2269165"/>
                <wp:effectExtent l="38100" t="38100" r="44450" b="361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763" cy="2269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2ECBF83" w14:textId="445A5206" w:rsidR="00FD6E10" w:rsidRPr="000C1669" w:rsidRDefault="00FD6E10" w:rsidP="008B2B4B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C166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Missing words:</w:t>
                            </w:r>
                          </w:p>
                          <w:p w14:paraId="0BD9DDA9" w14:textId="77777777" w:rsidR="00FD6E10" w:rsidRPr="000C1669" w:rsidRDefault="00FD6E10" w:rsidP="008B2B4B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41AFD040" w14:textId="65AFF5EF" w:rsidR="00FD6E10" w:rsidRPr="00F1110C" w:rsidRDefault="00FD6E10" w:rsidP="008B2B4B">
                            <w:pPr>
                              <w:jc w:val="center"/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</w:pPr>
                            <w:r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Vegetables        </w:t>
                            </w:r>
                            <w:r w:rsidR="002D5991"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  </w:t>
                            </w:r>
                            <w:r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     Plant-rich    </w:t>
                            </w:r>
                            <w:r w:rsidR="002D5991"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   </w:t>
                            </w:r>
                            <w:r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   Constipation</w:t>
                            </w:r>
                          </w:p>
                          <w:p w14:paraId="254826C8" w14:textId="77777777" w:rsidR="00FD6E10" w:rsidRPr="00F1110C" w:rsidRDefault="00FD6E10" w:rsidP="008B2B4B">
                            <w:pPr>
                              <w:jc w:val="center"/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</w:pPr>
                          </w:p>
                          <w:p w14:paraId="43BBAA39" w14:textId="2848887C" w:rsidR="00FD6E10" w:rsidRPr="00F1110C" w:rsidRDefault="00FD6E10" w:rsidP="008B2B4B">
                            <w:pPr>
                              <w:jc w:val="center"/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</w:pPr>
                            <w:r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Heart disease       </w:t>
                            </w:r>
                            <w:r w:rsidR="002D5991"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  </w:t>
                            </w:r>
                            <w:r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         Wholegrain</w:t>
                            </w:r>
                          </w:p>
                          <w:p w14:paraId="36BC4EC3" w14:textId="77777777" w:rsidR="00FD6E10" w:rsidRPr="00F1110C" w:rsidRDefault="00FD6E10" w:rsidP="008B2B4B">
                            <w:pPr>
                              <w:jc w:val="center"/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</w:pPr>
                          </w:p>
                          <w:p w14:paraId="6609D53B" w14:textId="78E6633F" w:rsidR="00FD6E10" w:rsidRPr="00F1110C" w:rsidRDefault="00FD6E10" w:rsidP="008B2B4B">
                            <w:pPr>
                              <w:jc w:val="center"/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</w:pPr>
                            <w:r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Fibre      </w:t>
                            </w:r>
                            <w:r w:rsidR="00EF4CCD"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2D5991"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  </w:t>
                            </w:r>
                            <w:r w:rsidR="00EF4CCD"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   </w:t>
                            </w:r>
                            <w:r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    </w:t>
                            </w:r>
                            <w:r w:rsidR="00EF4CCD"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Wholemeal       </w:t>
                            </w:r>
                            <w:r w:rsidR="002D5991"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  </w:t>
                            </w:r>
                            <w:r w:rsidR="00EF4CCD"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     </w:t>
                            </w:r>
                            <w:r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>Pulses</w:t>
                            </w:r>
                          </w:p>
                          <w:p w14:paraId="78233779" w14:textId="77777777" w:rsidR="00FD6E10" w:rsidRPr="00F1110C" w:rsidRDefault="00FD6E10" w:rsidP="008B2B4B">
                            <w:pPr>
                              <w:jc w:val="center"/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</w:pPr>
                          </w:p>
                          <w:p w14:paraId="4172D970" w14:textId="650869F2" w:rsidR="00FD6E10" w:rsidRPr="00F1110C" w:rsidRDefault="00606AE3" w:rsidP="008B2B4B">
                            <w:pPr>
                              <w:jc w:val="center"/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</w:pPr>
                            <w:r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Wholegrain     </w:t>
                            </w:r>
                            <w:r w:rsidR="002D5991"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  </w:t>
                            </w:r>
                            <w:r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        </w:t>
                            </w:r>
                            <w:r w:rsidR="00FD6E10"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Fluids    </w:t>
                            </w:r>
                            <w:r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   </w:t>
                            </w:r>
                            <w:r w:rsidR="00FD6E10"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2D5991"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  </w:t>
                            </w:r>
                            <w:r w:rsidR="00FD6E10"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    Environmental</w:t>
                            </w:r>
                          </w:p>
                          <w:p w14:paraId="5762F137" w14:textId="77777777" w:rsidR="00DB1008" w:rsidRPr="00F1110C" w:rsidRDefault="00DB1008" w:rsidP="008B2B4B">
                            <w:pPr>
                              <w:jc w:val="center"/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</w:pPr>
                          </w:p>
                          <w:p w14:paraId="0F1A6D14" w14:textId="23EC4322" w:rsidR="00DB1008" w:rsidRPr="00F1110C" w:rsidRDefault="00E05518" w:rsidP="008B2B4B">
                            <w:pPr>
                              <w:jc w:val="center"/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</w:pPr>
                            <w:r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Bacteria </w:t>
                            </w:r>
                            <w:r w:rsidR="00EF4CCD" w:rsidRPr="00F1110C">
                              <w:rPr>
                                <w:rFonts w:cs="Arial"/>
                                <w:sz w:val="24"/>
                                <w:shd w:val="clear" w:color="auto" w:fill="FFFFFF"/>
                              </w:rPr>
                              <w:t xml:space="preserve">           Wholewheat                Skin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74E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9.2pt;width:320.55pt;height:178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" fillcolor="white [3201]" strokecolor="#53b058 [3204]" strokeweight="6pt">
                <v:textbox>
                  <w:txbxContent>
                    <w:p w14:paraId="42ECBF83" w14:textId="445A5206" w:rsidR="00FD6E10" w:rsidRPr="000C1669" w:rsidRDefault="00FD6E10" w:rsidP="008B2B4B">
                      <w:pPr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C1669">
                        <w:rPr>
                          <w:rFonts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Missing words:</w:t>
                      </w:r>
                    </w:p>
                    <w:p w14:paraId="0BD9DDA9" w14:textId="77777777" w:rsidR="00FD6E10" w:rsidRPr="000C1669" w:rsidRDefault="00FD6E10" w:rsidP="008B2B4B">
                      <w:pPr>
                        <w:jc w:val="center"/>
                        <w:rPr>
                          <w:rFonts w:cs="Arial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41AFD040" w14:textId="65AFF5EF" w:rsidR="00FD6E10" w:rsidRPr="00F1110C" w:rsidRDefault="00FD6E10" w:rsidP="008B2B4B">
                      <w:pPr>
                        <w:jc w:val="center"/>
                        <w:rPr>
                          <w:rFonts w:cs="Arial"/>
                          <w:sz w:val="24"/>
                          <w:shd w:val="clear" w:color="auto" w:fill="FFFFFF"/>
                        </w:rPr>
                      </w:pPr>
                      <w:r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Vegetables        </w:t>
                      </w:r>
                      <w:r w:rsidR="002D5991"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  </w:t>
                      </w:r>
                      <w:r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     Plant-rich    </w:t>
                      </w:r>
                      <w:r w:rsidR="002D5991"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   </w:t>
                      </w:r>
                      <w:r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   Constipation</w:t>
                      </w:r>
                    </w:p>
                    <w:p w14:paraId="254826C8" w14:textId="77777777" w:rsidR="00FD6E10" w:rsidRPr="00F1110C" w:rsidRDefault="00FD6E10" w:rsidP="008B2B4B">
                      <w:pPr>
                        <w:jc w:val="center"/>
                        <w:rPr>
                          <w:rFonts w:cs="Arial"/>
                          <w:sz w:val="24"/>
                          <w:shd w:val="clear" w:color="auto" w:fill="FFFFFF"/>
                        </w:rPr>
                      </w:pPr>
                    </w:p>
                    <w:p w14:paraId="43BBAA39" w14:textId="2848887C" w:rsidR="00FD6E10" w:rsidRPr="00F1110C" w:rsidRDefault="00FD6E10" w:rsidP="008B2B4B">
                      <w:pPr>
                        <w:jc w:val="center"/>
                        <w:rPr>
                          <w:rFonts w:cs="Arial"/>
                          <w:sz w:val="24"/>
                          <w:shd w:val="clear" w:color="auto" w:fill="FFFFFF"/>
                        </w:rPr>
                      </w:pPr>
                      <w:r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Heart disease       </w:t>
                      </w:r>
                      <w:r w:rsidR="002D5991"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  </w:t>
                      </w:r>
                      <w:r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         Wholegrain</w:t>
                      </w:r>
                    </w:p>
                    <w:p w14:paraId="36BC4EC3" w14:textId="77777777" w:rsidR="00FD6E10" w:rsidRPr="00F1110C" w:rsidRDefault="00FD6E10" w:rsidP="008B2B4B">
                      <w:pPr>
                        <w:jc w:val="center"/>
                        <w:rPr>
                          <w:rFonts w:cs="Arial"/>
                          <w:sz w:val="24"/>
                          <w:shd w:val="clear" w:color="auto" w:fill="FFFFFF"/>
                        </w:rPr>
                      </w:pPr>
                    </w:p>
                    <w:p w14:paraId="6609D53B" w14:textId="78E6633F" w:rsidR="00FD6E10" w:rsidRPr="00F1110C" w:rsidRDefault="00FD6E10" w:rsidP="008B2B4B">
                      <w:pPr>
                        <w:jc w:val="center"/>
                        <w:rPr>
                          <w:rFonts w:cs="Arial"/>
                          <w:sz w:val="24"/>
                          <w:shd w:val="clear" w:color="auto" w:fill="FFFFFF"/>
                        </w:rPr>
                      </w:pPr>
                      <w:r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Fibre      </w:t>
                      </w:r>
                      <w:r w:rsidR="00EF4CCD"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 </w:t>
                      </w:r>
                      <w:r w:rsidR="002D5991"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  </w:t>
                      </w:r>
                      <w:r w:rsidR="00EF4CCD"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   </w:t>
                      </w:r>
                      <w:r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    </w:t>
                      </w:r>
                      <w:r w:rsidR="00EF4CCD"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Wholemeal       </w:t>
                      </w:r>
                      <w:r w:rsidR="002D5991"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  </w:t>
                      </w:r>
                      <w:r w:rsidR="00EF4CCD"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     </w:t>
                      </w:r>
                      <w:r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>Pulses</w:t>
                      </w:r>
                    </w:p>
                    <w:p w14:paraId="78233779" w14:textId="77777777" w:rsidR="00FD6E10" w:rsidRPr="00F1110C" w:rsidRDefault="00FD6E10" w:rsidP="008B2B4B">
                      <w:pPr>
                        <w:jc w:val="center"/>
                        <w:rPr>
                          <w:rFonts w:cs="Arial"/>
                          <w:sz w:val="24"/>
                          <w:shd w:val="clear" w:color="auto" w:fill="FFFFFF"/>
                        </w:rPr>
                      </w:pPr>
                    </w:p>
                    <w:p w14:paraId="4172D970" w14:textId="650869F2" w:rsidR="00FD6E10" w:rsidRPr="00F1110C" w:rsidRDefault="00606AE3" w:rsidP="008B2B4B">
                      <w:pPr>
                        <w:jc w:val="center"/>
                        <w:rPr>
                          <w:rFonts w:cs="Arial"/>
                          <w:sz w:val="24"/>
                          <w:shd w:val="clear" w:color="auto" w:fill="FFFFFF"/>
                        </w:rPr>
                      </w:pPr>
                      <w:r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Wholegrain     </w:t>
                      </w:r>
                      <w:r w:rsidR="002D5991"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  </w:t>
                      </w:r>
                      <w:r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        </w:t>
                      </w:r>
                      <w:r w:rsidR="00FD6E10"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Fluids    </w:t>
                      </w:r>
                      <w:r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   </w:t>
                      </w:r>
                      <w:r w:rsidR="00FD6E10"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 </w:t>
                      </w:r>
                      <w:r w:rsidR="002D5991"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  </w:t>
                      </w:r>
                      <w:r w:rsidR="00FD6E10"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    Environmental</w:t>
                      </w:r>
                    </w:p>
                    <w:p w14:paraId="5762F137" w14:textId="77777777" w:rsidR="00DB1008" w:rsidRPr="00F1110C" w:rsidRDefault="00DB1008" w:rsidP="008B2B4B">
                      <w:pPr>
                        <w:jc w:val="center"/>
                        <w:rPr>
                          <w:rFonts w:cs="Arial"/>
                          <w:sz w:val="24"/>
                          <w:shd w:val="clear" w:color="auto" w:fill="FFFFFF"/>
                        </w:rPr>
                      </w:pPr>
                    </w:p>
                    <w:p w14:paraId="0F1A6D14" w14:textId="23EC4322" w:rsidR="00DB1008" w:rsidRPr="00F1110C" w:rsidRDefault="00E05518" w:rsidP="008B2B4B">
                      <w:pPr>
                        <w:jc w:val="center"/>
                        <w:rPr>
                          <w:rFonts w:cs="Arial"/>
                          <w:sz w:val="24"/>
                          <w:shd w:val="clear" w:color="auto" w:fill="FFFFFF"/>
                        </w:rPr>
                      </w:pPr>
                      <w:r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Bacteria </w:t>
                      </w:r>
                      <w:r w:rsidR="00EF4CCD" w:rsidRPr="00F1110C">
                        <w:rPr>
                          <w:rFonts w:cs="Arial"/>
                          <w:sz w:val="24"/>
                          <w:shd w:val="clear" w:color="auto" w:fill="FFFFFF"/>
                        </w:rPr>
                        <w:t xml:space="preserve">           Wholewheat                Skin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3B5BF4" w14:textId="17586865" w:rsidR="007C7EB5" w:rsidRPr="00A5748F" w:rsidRDefault="007C7EB5" w:rsidP="00A5748F">
      <w:pPr>
        <w:ind w:left="-426"/>
        <w:rPr>
          <w:rFonts w:eastAsiaTheme="majorEastAsia" w:cs="Arial"/>
          <w:sz w:val="26"/>
          <w:szCs w:val="26"/>
        </w:rPr>
      </w:pPr>
    </w:p>
    <w:p w14:paraId="5482EB36" w14:textId="593E29CA" w:rsidR="00A5748F" w:rsidRDefault="00A5748F" w:rsidP="007A4C81">
      <w:pPr>
        <w:ind w:left="-426"/>
        <w:rPr>
          <w:rFonts w:eastAsiaTheme="majorEastAsia" w:cs="Arial"/>
          <w:sz w:val="26"/>
          <w:szCs w:val="26"/>
        </w:rPr>
      </w:pPr>
    </w:p>
    <w:p w14:paraId="59CBCD89" w14:textId="524D2F52" w:rsidR="002A75F7" w:rsidRPr="00E25A3D" w:rsidRDefault="002A75F7" w:rsidP="00E25A3D">
      <w:pPr>
        <w:pStyle w:val="Tablebodycopy"/>
      </w:pPr>
    </w:p>
    <w:sectPr w:rsidR="002A75F7" w:rsidRPr="00E25A3D" w:rsidSect="00E25A3D">
      <w:headerReference w:type="default" r:id="rId11"/>
      <w:footerReference w:type="even" r:id="rId12"/>
      <w:footerReference w:type="default" r:id="rId13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F013" w14:textId="77777777" w:rsidR="007E7014" w:rsidRDefault="007E7014" w:rsidP="00684B2F">
      <w:r>
        <w:separator/>
      </w:r>
    </w:p>
  </w:endnote>
  <w:endnote w:type="continuationSeparator" w:id="0">
    <w:p w14:paraId="36CC4A01" w14:textId="77777777" w:rsidR="007E7014" w:rsidRDefault="007E7014" w:rsidP="00684B2F">
      <w:r>
        <w:continuationSeparator/>
      </w:r>
    </w:p>
  </w:endnote>
  <w:endnote w:type="continuationNotice" w:id="1">
    <w:p w14:paraId="68D07959" w14:textId="77777777" w:rsidR="007E7014" w:rsidRDefault="007E70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149A8013" w:rsidR="00684B2F" w:rsidRPr="00EE4C18" w:rsidRDefault="008D25B2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063019A5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24" name="Picture 24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25F782B7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8B2B4B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7CzxZOEAAAAKAQAADwAAAAAAAAAAAAAAAABxBAAAZHJzL2Rvd25yZXYueG1sUEsF&#10;BgAAAAAEAAQA8wAAAH8FAAAAAA==&#10;" filled="f" stroked="f" strokeweight=".5pt">
              <v:textbox>
                <w:txbxContent>
                  <w:p w14:paraId="505C72C9" w14:textId="25F782B7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8B2B4B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5CF1" w14:textId="77777777" w:rsidR="007E7014" w:rsidRDefault="007E7014" w:rsidP="00684B2F">
      <w:r>
        <w:separator/>
      </w:r>
    </w:p>
  </w:footnote>
  <w:footnote w:type="continuationSeparator" w:id="0">
    <w:p w14:paraId="2F3168DD" w14:textId="77777777" w:rsidR="007E7014" w:rsidRDefault="007E7014" w:rsidP="00684B2F">
      <w:r>
        <w:continuationSeparator/>
      </w:r>
    </w:p>
  </w:footnote>
  <w:footnote w:type="continuationNotice" w:id="1">
    <w:p w14:paraId="6D5DFAD6" w14:textId="77777777" w:rsidR="007E7014" w:rsidRDefault="007E70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6C830646" w:rsidR="00BB599A" w:rsidRPr="00BB599A" w:rsidRDefault="008B2B4B" w:rsidP="006E0ABA">
    <w:pPr>
      <w:pStyle w:val="Header"/>
      <w:rPr>
        <w:rFonts w:ascii="Georgia" w:hAnsi="Georgia"/>
        <w:sz w:val="72"/>
        <w:szCs w:val="72"/>
      </w:rPr>
    </w:pP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5" behindDoc="0" locked="0" layoutInCell="1" allowOverlap="1" wp14:anchorId="458A75F1" wp14:editId="177B7DA9">
          <wp:simplePos x="0" y="0"/>
          <wp:positionH relativeFrom="column">
            <wp:posOffset>4947920</wp:posOffset>
          </wp:positionH>
          <wp:positionV relativeFrom="paragraph">
            <wp:posOffset>-68580</wp:posOffset>
          </wp:positionV>
          <wp:extent cx="1120140" cy="1120140"/>
          <wp:effectExtent l="0" t="0" r="3810" b="3810"/>
          <wp:wrapNone/>
          <wp:docPr id="9" name="Picture 9" descr="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1A84A01F">
          <wp:simplePos x="0" y="0"/>
          <wp:positionH relativeFrom="column">
            <wp:posOffset>-453390</wp:posOffset>
          </wp:positionH>
          <wp:positionV relativeFrom="paragraph">
            <wp:posOffset>-64770</wp:posOffset>
          </wp:positionV>
          <wp:extent cx="1379220" cy="810081"/>
          <wp:effectExtent l="0" t="0" r="0" b="9525"/>
          <wp:wrapNone/>
          <wp:docPr id="22" name="Picture 22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385533" cy="8137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2E524E8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23" name="Picture 2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5752">
    <w:abstractNumId w:val="4"/>
  </w:num>
  <w:num w:numId="2" w16cid:durableId="1611736345">
    <w:abstractNumId w:val="1"/>
  </w:num>
  <w:num w:numId="3" w16cid:durableId="1038357233">
    <w:abstractNumId w:val="2"/>
  </w:num>
  <w:num w:numId="4" w16cid:durableId="1166673723">
    <w:abstractNumId w:val="6"/>
  </w:num>
  <w:num w:numId="5" w16cid:durableId="1581212870">
    <w:abstractNumId w:val="7"/>
  </w:num>
  <w:num w:numId="6" w16cid:durableId="564881324">
    <w:abstractNumId w:val="3"/>
  </w:num>
  <w:num w:numId="7" w16cid:durableId="537812990">
    <w:abstractNumId w:val="5"/>
  </w:num>
  <w:num w:numId="8" w16cid:durableId="73821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3453"/>
    <w:rsid w:val="00016DAD"/>
    <w:rsid w:val="00016DBA"/>
    <w:rsid w:val="0002013B"/>
    <w:rsid w:val="00022A08"/>
    <w:rsid w:val="000319FC"/>
    <w:rsid w:val="00052544"/>
    <w:rsid w:val="00060743"/>
    <w:rsid w:val="000668FA"/>
    <w:rsid w:val="00072AF9"/>
    <w:rsid w:val="000736FE"/>
    <w:rsid w:val="00090CDA"/>
    <w:rsid w:val="00093E81"/>
    <w:rsid w:val="000A57D3"/>
    <w:rsid w:val="000C157F"/>
    <w:rsid w:val="000C1669"/>
    <w:rsid w:val="000D700D"/>
    <w:rsid w:val="000F51BC"/>
    <w:rsid w:val="001040D9"/>
    <w:rsid w:val="00106B44"/>
    <w:rsid w:val="00110962"/>
    <w:rsid w:val="00117834"/>
    <w:rsid w:val="0013027A"/>
    <w:rsid w:val="00153019"/>
    <w:rsid w:val="00155130"/>
    <w:rsid w:val="00160CA2"/>
    <w:rsid w:val="0017442F"/>
    <w:rsid w:val="00175E41"/>
    <w:rsid w:val="00190674"/>
    <w:rsid w:val="001927FA"/>
    <w:rsid w:val="001A10D3"/>
    <w:rsid w:val="001A370A"/>
    <w:rsid w:val="001B7E7C"/>
    <w:rsid w:val="001C688B"/>
    <w:rsid w:val="001C6BAC"/>
    <w:rsid w:val="001D418F"/>
    <w:rsid w:val="001E117E"/>
    <w:rsid w:val="001F0C4B"/>
    <w:rsid w:val="001F337F"/>
    <w:rsid w:val="001F3FCD"/>
    <w:rsid w:val="00200C07"/>
    <w:rsid w:val="0020192B"/>
    <w:rsid w:val="0020771E"/>
    <w:rsid w:val="00210FC2"/>
    <w:rsid w:val="00214B44"/>
    <w:rsid w:val="002175E6"/>
    <w:rsid w:val="002224B2"/>
    <w:rsid w:val="00222712"/>
    <w:rsid w:val="00232647"/>
    <w:rsid w:val="00246C47"/>
    <w:rsid w:val="0026091D"/>
    <w:rsid w:val="002638DE"/>
    <w:rsid w:val="002747B2"/>
    <w:rsid w:val="00277851"/>
    <w:rsid w:val="00295605"/>
    <w:rsid w:val="00295FE7"/>
    <w:rsid w:val="002A75F7"/>
    <w:rsid w:val="002C7B4A"/>
    <w:rsid w:val="002D5991"/>
    <w:rsid w:val="002D6E83"/>
    <w:rsid w:val="002D7D51"/>
    <w:rsid w:val="002E0A6F"/>
    <w:rsid w:val="002E26D0"/>
    <w:rsid w:val="002E6BC4"/>
    <w:rsid w:val="0032115E"/>
    <w:rsid w:val="0032232C"/>
    <w:rsid w:val="003224BF"/>
    <w:rsid w:val="0034427C"/>
    <w:rsid w:val="0035440B"/>
    <w:rsid w:val="003743B8"/>
    <w:rsid w:val="00381034"/>
    <w:rsid w:val="00390AF2"/>
    <w:rsid w:val="00394F49"/>
    <w:rsid w:val="003A1075"/>
    <w:rsid w:val="003B0E37"/>
    <w:rsid w:val="003B7200"/>
    <w:rsid w:val="003D6196"/>
    <w:rsid w:val="003F2871"/>
    <w:rsid w:val="003F2BA0"/>
    <w:rsid w:val="003F6D2D"/>
    <w:rsid w:val="004040E7"/>
    <w:rsid w:val="004066CF"/>
    <w:rsid w:val="004077CD"/>
    <w:rsid w:val="00421D36"/>
    <w:rsid w:val="0042483D"/>
    <w:rsid w:val="004309F5"/>
    <w:rsid w:val="00431E47"/>
    <w:rsid w:val="00437F36"/>
    <w:rsid w:val="004539BF"/>
    <w:rsid w:val="00455C26"/>
    <w:rsid w:val="00466725"/>
    <w:rsid w:val="00466F1E"/>
    <w:rsid w:val="0047076F"/>
    <w:rsid w:val="004771BD"/>
    <w:rsid w:val="004845C2"/>
    <w:rsid w:val="004855DC"/>
    <w:rsid w:val="00494ADB"/>
    <w:rsid w:val="004B415D"/>
    <w:rsid w:val="004D2CE9"/>
    <w:rsid w:val="004D71B4"/>
    <w:rsid w:val="004D7C1C"/>
    <w:rsid w:val="004E1CFE"/>
    <w:rsid w:val="004E69D9"/>
    <w:rsid w:val="004E7775"/>
    <w:rsid w:val="004F3DED"/>
    <w:rsid w:val="00501535"/>
    <w:rsid w:val="00507C8E"/>
    <w:rsid w:val="005145D1"/>
    <w:rsid w:val="00525EF1"/>
    <w:rsid w:val="00541EF3"/>
    <w:rsid w:val="00544686"/>
    <w:rsid w:val="0054743F"/>
    <w:rsid w:val="005656AA"/>
    <w:rsid w:val="00580916"/>
    <w:rsid w:val="00582979"/>
    <w:rsid w:val="005903D9"/>
    <w:rsid w:val="005934AC"/>
    <w:rsid w:val="005B3941"/>
    <w:rsid w:val="005B7CC1"/>
    <w:rsid w:val="005C1EF8"/>
    <w:rsid w:val="005C3710"/>
    <w:rsid w:val="005D1BF0"/>
    <w:rsid w:val="005D3FB8"/>
    <w:rsid w:val="005D5BA8"/>
    <w:rsid w:val="00604C4C"/>
    <w:rsid w:val="006063CA"/>
    <w:rsid w:val="00606AE3"/>
    <w:rsid w:val="00613508"/>
    <w:rsid w:val="0062407D"/>
    <w:rsid w:val="00637302"/>
    <w:rsid w:val="006465DB"/>
    <w:rsid w:val="00675DA0"/>
    <w:rsid w:val="00684B2F"/>
    <w:rsid w:val="006957D6"/>
    <w:rsid w:val="0069661E"/>
    <w:rsid w:val="006B15F8"/>
    <w:rsid w:val="006B624D"/>
    <w:rsid w:val="006B6913"/>
    <w:rsid w:val="006B792E"/>
    <w:rsid w:val="006C4281"/>
    <w:rsid w:val="006D2854"/>
    <w:rsid w:val="006E0ABA"/>
    <w:rsid w:val="006E226A"/>
    <w:rsid w:val="006E7E0A"/>
    <w:rsid w:val="006F407F"/>
    <w:rsid w:val="007025FF"/>
    <w:rsid w:val="0070574B"/>
    <w:rsid w:val="0070705C"/>
    <w:rsid w:val="0071392F"/>
    <w:rsid w:val="00714010"/>
    <w:rsid w:val="007158D3"/>
    <w:rsid w:val="00717C83"/>
    <w:rsid w:val="0073338B"/>
    <w:rsid w:val="0073798E"/>
    <w:rsid w:val="00757BF7"/>
    <w:rsid w:val="0076538C"/>
    <w:rsid w:val="00765A75"/>
    <w:rsid w:val="007751B7"/>
    <w:rsid w:val="00787B68"/>
    <w:rsid w:val="007A30D7"/>
    <w:rsid w:val="007A3A76"/>
    <w:rsid w:val="007A4C81"/>
    <w:rsid w:val="007C0ED4"/>
    <w:rsid w:val="007C0F98"/>
    <w:rsid w:val="007C10B2"/>
    <w:rsid w:val="007C5EFA"/>
    <w:rsid w:val="007C7EB5"/>
    <w:rsid w:val="007D5BD7"/>
    <w:rsid w:val="007E608E"/>
    <w:rsid w:val="007E6E32"/>
    <w:rsid w:val="007E7014"/>
    <w:rsid w:val="007F4AB0"/>
    <w:rsid w:val="007F5E83"/>
    <w:rsid w:val="007F7A24"/>
    <w:rsid w:val="00822CDF"/>
    <w:rsid w:val="0083253C"/>
    <w:rsid w:val="00832737"/>
    <w:rsid w:val="008461E3"/>
    <w:rsid w:val="00846F0B"/>
    <w:rsid w:val="00861823"/>
    <w:rsid w:val="008745A7"/>
    <w:rsid w:val="00875F39"/>
    <w:rsid w:val="0087768D"/>
    <w:rsid w:val="00880B93"/>
    <w:rsid w:val="008852B5"/>
    <w:rsid w:val="0089422F"/>
    <w:rsid w:val="008A1D9C"/>
    <w:rsid w:val="008B2B4B"/>
    <w:rsid w:val="008B5991"/>
    <w:rsid w:val="008C537E"/>
    <w:rsid w:val="008D25B2"/>
    <w:rsid w:val="008E209D"/>
    <w:rsid w:val="008E4C49"/>
    <w:rsid w:val="008F1E48"/>
    <w:rsid w:val="008F53C2"/>
    <w:rsid w:val="008F7CD8"/>
    <w:rsid w:val="00904257"/>
    <w:rsid w:val="00920F90"/>
    <w:rsid w:val="009225A1"/>
    <w:rsid w:val="00936B89"/>
    <w:rsid w:val="00946404"/>
    <w:rsid w:val="00952486"/>
    <w:rsid w:val="00954C59"/>
    <w:rsid w:val="00961CD9"/>
    <w:rsid w:val="00977170"/>
    <w:rsid w:val="0098077C"/>
    <w:rsid w:val="00981414"/>
    <w:rsid w:val="00982C18"/>
    <w:rsid w:val="00984BBE"/>
    <w:rsid w:val="009903B8"/>
    <w:rsid w:val="009B2D7D"/>
    <w:rsid w:val="009B3C0D"/>
    <w:rsid w:val="009B7CA6"/>
    <w:rsid w:val="009C6A00"/>
    <w:rsid w:val="009C6EFA"/>
    <w:rsid w:val="009C7BD0"/>
    <w:rsid w:val="009D1688"/>
    <w:rsid w:val="009D572C"/>
    <w:rsid w:val="009F6E83"/>
    <w:rsid w:val="00A039EF"/>
    <w:rsid w:val="00A20E1C"/>
    <w:rsid w:val="00A25D18"/>
    <w:rsid w:val="00A26E7C"/>
    <w:rsid w:val="00A304D1"/>
    <w:rsid w:val="00A44CBE"/>
    <w:rsid w:val="00A47913"/>
    <w:rsid w:val="00A527DD"/>
    <w:rsid w:val="00A5423F"/>
    <w:rsid w:val="00A5748F"/>
    <w:rsid w:val="00A57580"/>
    <w:rsid w:val="00A649C0"/>
    <w:rsid w:val="00A76B95"/>
    <w:rsid w:val="00A801B1"/>
    <w:rsid w:val="00A9044F"/>
    <w:rsid w:val="00A90C12"/>
    <w:rsid w:val="00A9621D"/>
    <w:rsid w:val="00AB3BAE"/>
    <w:rsid w:val="00AB4EE9"/>
    <w:rsid w:val="00AB74F5"/>
    <w:rsid w:val="00AB7B23"/>
    <w:rsid w:val="00AB7FCD"/>
    <w:rsid w:val="00AC1935"/>
    <w:rsid w:val="00AD41FB"/>
    <w:rsid w:val="00AD44F2"/>
    <w:rsid w:val="00B07EEB"/>
    <w:rsid w:val="00B13AA7"/>
    <w:rsid w:val="00B17315"/>
    <w:rsid w:val="00B26040"/>
    <w:rsid w:val="00B401E1"/>
    <w:rsid w:val="00B41AD1"/>
    <w:rsid w:val="00B45073"/>
    <w:rsid w:val="00B462D7"/>
    <w:rsid w:val="00B46CF5"/>
    <w:rsid w:val="00B552F0"/>
    <w:rsid w:val="00B70281"/>
    <w:rsid w:val="00B944DF"/>
    <w:rsid w:val="00BA0456"/>
    <w:rsid w:val="00BA2E10"/>
    <w:rsid w:val="00BB599A"/>
    <w:rsid w:val="00BB6F67"/>
    <w:rsid w:val="00BC0BA5"/>
    <w:rsid w:val="00BC7C85"/>
    <w:rsid w:val="00BD02FF"/>
    <w:rsid w:val="00BD7046"/>
    <w:rsid w:val="00BD73A8"/>
    <w:rsid w:val="00BF5D10"/>
    <w:rsid w:val="00C01A2E"/>
    <w:rsid w:val="00C075F9"/>
    <w:rsid w:val="00C345A6"/>
    <w:rsid w:val="00C4178C"/>
    <w:rsid w:val="00C41CA3"/>
    <w:rsid w:val="00C53028"/>
    <w:rsid w:val="00C54E33"/>
    <w:rsid w:val="00C60FCB"/>
    <w:rsid w:val="00C6182D"/>
    <w:rsid w:val="00C74E46"/>
    <w:rsid w:val="00C8121E"/>
    <w:rsid w:val="00C847C6"/>
    <w:rsid w:val="00C931BE"/>
    <w:rsid w:val="00CA5FC7"/>
    <w:rsid w:val="00CD6CE1"/>
    <w:rsid w:val="00CF06C8"/>
    <w:rsid w:val="00D025E2"/>
    <w:rsid w:val="00D055A6"/>
    <w:rsid w:val="00D122AB"/>
    <w:rsid w:val="00D14F0E"/>
    <w:rsid w:val="00D209C1"/>
    <w:rsid w:val="00D209EE"/>
    <w:rsid w:val="00D26793"/>
    <w:rsid w:val="00D3148D"/>
    <w:rsid w:val="00D326A1"/>
    <w:rsid w:val="00D333D8"/>
    <w:rsid w:val="00D347E2"/>
    <w:rsid w:val="00D41164"/>
    <w:rsid w:val="00D448C1"/>
    <w:rsid w:val="00D56AE1"/>
    <w:rsid w:val="00D700E6"/>
    <w:rsid w:val="00D93BDA"/>
    <w:rsid w:val="00DA3152"/>
    <w:rsid w:val="00DB1008"/>
    <w:rsid w:val="00DB2989"/>
    <w:rsid w:val="00DC4E69"/>
    <w:rsid w:val="00DD3D89"/>
    <w:rsid w:val="00DE487F"/>
    <w:rsid w:val="00DE6732"/>
    <w:rsid w:val="00DF73A1"/>
    <w:rsid w:val="00E05518"/>
    <w:rsid w:val="00E21877"/>
    <w:rsid w:val="00E25A3D"/>
    <w:rsid w:val="00E44381"/>
    <w:rsid w:val="00E44501"/>
    <w:rsid w:val="00E6082C"/>
    <w:rsid w:val="00E618FA"/>
    <w:rsid w:val="00E63D49"/>
    <w:rsid w:val="00E640DB"/>
    <w:rsid w:val="00E717CC"/>
    <w:rsid w:val="00E84B48"/>
    <w:rsid w:val="00E94269"/>
    <w:rsid w:val="00EB2E93"/>
    <w:rsid w:val="00EC4C6A"/>
    <w:rsid w:val="00EC6A4B"/>
    <w:rsid w:val="00ED1F9A"/>
    <w:rsid w:val="00ED76B6"/>
    <w:rsid w:val="00EE1FE7"/>
    <w:rsid w:val="00EE294E"/>
    <w:rsid w:val="00EE3019"/>
    <w:rsid w:val="00EE4C18"/>
    <w:rsid w:val="00EE6053"/>
    <w:rsid w:val="00EF0E68"/>
    <w:rsid w:val="00EF2872"/>
    <w:rsid w:val="00EF4CCD"/>
    <w:rsid w:val="00EF6374"/>
    <w:rsid w:val="00F01828"/>
    <w:rsid w:val="00F026FE"/>
    <w:rsid w:val="00F02CBC"/>
    <w:rsid w:val="00F04657"/>
    <w:rsid w:val="00F074A5"/>
    <w:rsid w:val="00F1110C"/>
    <w:rsid w:val="00F119D2"/>
    <w:rsid w:val="00F126C3"/>
    <w:rsid w:val="00F15122"/>
    <w:rsid w:val="00F41022"/>
    <w:rsid w:val="00F43E70"/>
    <w:rsid w:val="00F449AD"/>
    <w:rsid w:val="00F5024A"/>
    <w:rsid w:val="00F53337"/>
    <w:rsid w:val="00F55E8D"/>
    <w:rsid w:val="00F574AC"/>
    <w:rsid w:val="00F8050F"/>
    <w:rsid w:val="00F90F58"/>
    <w:rsid w:val="00FC4D43"/>
    <w:rsid w:val="00FD6E10"/>
    <w:rsid w:val="00FE17FE"/>
    <w:rsid w:val="00FE36F3"/>
    <w:rsid w:val="00FE62A5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A053E699-1512-440D-AD90-154633E5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4845C2"/>
    <w:pPr>
      <w:spacing w:before="120" w:after="120"/>
      <w:ind w:right="-188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  <w:style w:type="paragraph" w:customStyle="1" w:styleId="paragraph">
    <w:name w:val="paragraph"/>
    <w:basedOn w:val="Normal"/>
    <w:rsid w:val="00A574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3.xml><?xml version="1.0" encoding="utf-8"?>
<ds:datastoreItem xmlns:ds="http://schemas.openxmlformats.org/officeDocument/2006/customXml" ds:itemID="{56E64695-5C84-41E9-A7B4-94A5BB8EC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3</cp:revision>
  <cp:lastPrinted>2022-04-24T23:13:00Z</cp:lastPrinted>
  <dcterms:created xsi:type="dcterms:W3CDTF">2023-04-17T14:19:00Z</dcterms:created>
  <dcterms:modified xsi:type="dcterms:W3CDTF">2023-04-26T14:35:00Z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